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923" w:rsidRPr="00A477CD" w:rsidRDefault="00C60923" w:rsidP="00C60923">
      <w:pPr>
        <w:jc w:val="right"/>
        <w:rPr>
          <w:i/>
          <w:lang w:val="kk-KZ"/>
        </w:rPr>
      </w:pPr>
      <w:r w:rsidRPr="00A477CD">
        <w:rPr>
          <w:i/>
          <w:lang w:val="kk-KZ"/>
        </w:rPr>
        <w:t>ҮЛГІ</w:t>
      </w:r>
    </w:p>
    <w:p w:rsidR="00C60923" w:rsidRPr="00A477CD" w:rsidRDefault="00C60923" w:rsidP="00C60923">
      <w:pPr>
        <w:jc w:val="center"/>
        <w:rPr>
          <w:b/>
          <w:lang w:val="kk-KZ"/>
        </w:rPr>
      </w:pPr>
      <w:r w:rsidRPr="00A477CD">
        <w:rPr>
          <w:b/>
          <w:lang w:val="kk-KZ"/>
        </w:rPr>
        <w:t>ӘЛ-ФАРАБИ АТЫНДАҒЫ ҚАЗАҚ ҰЛТТЫҚ УНИВЕРСИТЕТІ</w:t>
      </w:r>
    </w:p>
    <w:p w:rsidR="00C60923" w:rsidRDefault="00C60923" w:rsidP="00C60923">
      <w:pPr>
        <w:jc w:val="center"/>
        <w:rPr>
          <w:b/>
          <w:lang w:val="kk-KZ"/>
        </w:rPr>
      </w:pPr>
      <w:r w:rsidRPr="00C60923">
        <w:rPr>
          <w:b/>
          <w:lang w:val="kk-KZ"/>
        </w:rPr>
        <w:t xml:space="preserve">_____________ </w:t>
      </w:r>
      <w:r w:rsidRPr="00A477CD">
        <w:rPr>
          <w:b/>
          <w:lang w:val="kk-KZ"/>
        </w:rPr>
        <w:t>ф</w:t>
      </w:r>
      <w:r w:rsidRPr="00C60923">
        <w:rPr>
          <w:b/>
          <w:lang w:val="kk-KZ"/>
        </w:rPr>
        <w:t>акультет</w:t>
      </w:r>
      <w:r w:rsidRPr="00A477CD">
        <w:rPr>
          <w:b/>
          <w:lang w:val="kk-KZ"/>
        </w:rPr>
        <w:t>і</w:t>
      </w:r>
    </w:p>
    <w:p w:rsidR="003A3838" w:rsidRPr="00A477CD" w:rsidRDefault="003A3838" w:rsidP="00C60923">
      <w:pPr>
        <w:jc w:val="center"/>
        <w:rPr>
          <w:b/>
          <w:lang w:val="kk-KZ"/>
        </w:rPr>
      </w:pPr>
      <w:r>
        <w:rPr>
          <w:b/>
          <w:lang w:val="kk-KZ"/>
        </w:rPr>
        <w:t>____________________кафедрасы</w:t>
      </w:r>
    </w:p>
    <w:p w:rsidR="00C60923" w:rsidRPr="00C60923" w:rsidRDefault="00C60923" w:rsidP="00C60923">
      <w:pPr>
        <w:jc w:val="center"/>
        <w:rPr>
          <w:b/>
          <w:lang w:val="kk-KZ"/>
        </w:rPr>
      </w:pPr>
    </w:p>
    <w:p w:rsidR="00C60923" w:rsidRPr="00C60923" w:rsidRDefault="00C60923" w:rsidP="00C60923">
      <w:pPr>
        <w:jc w:val="center"/>
        <w:rPr>
          <w:b/>
          <w:lang w:val="kk-KZ"/>
        </w:rPr>
      </w:pPr>
    </w:p>
    <w:p w:rsidR="00C60923" w:rsidRPr="00C60923" w:rsidRDefault="00C60923" w:rsidP="00C60923">
      <w:pPr>
        <w:jc w:val="center"/>
        <w:rPr>
          <w:b/>
          <w:lang w:val="kk-KZ"/>
        </w:rPr>
      </w:pPr>
    </w:p>
    <w:tbl>
      <w:tblPr>
        <w:tblW w:w="5000" w:type="pct"/>
        <w:tblLook w:val="0000"/>
      </w:tblPr>
      <w:tblGrid>
        <w:gridCol w:w="4643"/>
        <w:gridCol w:w="4927"/>
      </w:tblGrid>
      <w:tr w:rsidR="00C60923" w:rsidRPr="00A477CD" w:rsidTr="003A3838">
        <w:trPr>
          <w:trHeight w:val="1140"/>
        </w:trPr>
        <w:tc>
          <w:tcPr>
            <w:tcW w:w="2426" w:type="pct"/>
          </w:tcPr>
          <w:p w:rsidR="00C60923" w:rsidRPr="00C60923" w:rsidRDefault="00C60923" w:rsidP="00C60923">
            <w:pPr>
              <w:rPr>
                <w:lang w:val="kk-KZ"/>
              </w:rPr>
            </w:pPr>
            <w:r w:rsidRPr="00C60923">
              <w:rPr>
                <w:lang w:val="kk-KZ"/>
              </w:rPr>
              <w:t xml:space="preserve"> </w:t>
            </w:r>
          </w:p>
          <w:p w:rsidR="00C60923" w:rsidRPr="00C60923" w:rsidRDefault="00C60923" w:rsidP="00C60923">
            <w:pPr>
              <w:rPr>
                <w:lang w:val="kk-KZ"/>
              </w:rPr>
            </w:pPr>
          </w:p>
          <w:p w:rsidR="00C60923" w:rsidRPr="00C60923" w:rsidRDefault="00C60923" w:rsidP="00C60923">
            <w:pPr>
              <w:rPr>
                <w:b/>
                <w:lang w:val="kk-KZ"/>
              </w:rPr>
            </w:pPr>
          </w:p>
        </w:tc>
        <w:tc>
          <w:tcPr>
            <w:tcW w:w="2574" w:type="pct"/>
          </w:tcPr>
          <w:p w:rsidR="00C60923" w:rsidRPr="00A477CD" w:rsidRDefault="00C60923" w:rsidP="00C60923">
            <w:pPr>
              <w:pStyle w:val="1"/>
              <w:jc w:val="left"/>
              <w:rPr>
                <w:b w:val="0"/>
                <w:sz w:val="24"/>
                <w:lang w:val="kk-KZ"/>
              </w:rPr>
            </w:pPr>
            <w:r w:rsidRPr="00C60923">
              <w:rPr>
                <w:sz w:val="24"/>
                <w:lang w:val="kk-KZ"/>
              </w:rPr>
              <w:t>__________</w:t>
            </w:r>
            <w:r w:rsidRPr="00C60923">
              <w:rPr>
                <w:b w:val="0"/>
                <w:sz w:val="24"/>
                <w:lang w:val="kk-KZ"/>
              </w:rPr>
              <w:t>____________ факультет</w:t>
            </w:r>
            <w:r w:rsidRPr="00A477CD">
              <w:rPr>
                <w:b w:val="0"/>
                <w:sz w:val="24"/>
                <w:lang w:val="kk-KZ"/>
              </w:rPr>
              <w:t xml:space="preserve">і </w:t>
            </w:r>
          </w:p>
          <w:p w:rsidR="00C60923" w:rsidRPr="00A477CD" w:rsidRDefault="00C60923" w:rsidP="00C60923">
            <w:pPr>
              <w:pStyle w:val="1"/>
              <w:jc w:val="left"/>
              <w:rPr>
                <w:b w:val="0"/>
                <w:sz w:val="24"/>
                <w:lang w:val="kk-KZ"/>
              </w:rPr>
            </w:pPr>
            <w:r w:rsidRPr="00A477CD">
              <w:rPr>
                <w:b w:val="0"/>
                <w:sz w:val="24"/>
                <w:lang w:val="kk-KZ"/>
              </w:rPr>
              <w:t>Ғылыми кеңесін</w:t>
            </w:r>
            <w:r w:rsidR="007F16D9">
              <w:rPr>
                <w:b w:val="0"/>
                <w:sz w:val="24"/>
                <w:lang w:val="kk-KZ"/>
              </w:rPr>
              <w:t xml:space="preserve">інің мәжілісінде </w:t>
            </w:r>
            <w:r w:rsidRPr="00A477CD">
              <w:rPr>
                <w:b w:val="0"/>
                <w:sz w:val="24"/>
                <w:lang w:val="kk-KZ"/>
              </w:rPr>
              <w:t xml:space="preserve">бекітілді </w:t>
            </w:r>
          </w:p>
          <w:p w:rsidR="00C60923" w:rsidRPr="00A477CD" w:rsidRDefault="00C60923" w:rsidP="00C60923">
            <w:pPr>
              <w:rPr>
                <w:lang w:val="kk-KZ"/>
              </w:rPr>
            </w:pPr>
            <w:r w:rsidRPr="00A477CD">
              <w:rPr>
                <w:lang w:val="kk-KZ"/>
              </w:rPr>
              <w:t>№____хаттама  « ____»________ 20</w:t>
            </w:r>
            <w:r w:rsidR="003A3838">
              <w:rPr>
                <w:lang w:val="kk-KZ"/>
              </w:rPr>
              <w:t>13</w:t>
            </w:r>
            <w:r w:rsidRPr="00A477CD">
              <w:rPr>
                <w:lang w:val="kk-KZ"/>
              </w:rPr>
              <w:t xml:space="preserve">  ж.</w:t>
            </w:r>
          </w:p>
          <w:p w:rsidR="00C60923" w:rsidRPr="00A477CD" w:rsidRDefault="00C60923" w:rsidP="00C60923">
            <w:pPr>
              <w:pStyle w:val="7"/>
              <w:ind w:firstLine="0"/>
              <w:jc w:val="left"/>
              <w:rPr>
                <w:sz w:val="24"/>
                <w:lang w:val="kk-KZ"/>
              </w:rPr>
            </w:pPr>
            <w:r w:rsidRPr="00A477CD">
              <w:rPr>
                <w:b w:val="0"/>
                <w:sz w:val="24"/>
                <w:lang w:val="kk-KZ"/>
              </w:rPr>
              <w:t>Факультет деканы _____________Аты жөні</w:t>
            </w:r>
          </w:p>
        </w:tc>
      </w:tr>
    </w:tbl>
    <w:p w:rsidR="00C60923" w:rsidRDefault="00C60923" w:rsidP="00C60923">
      <w:pPr>
        <w:jc w:val="center"/>
        <w:rPr>
          <w:b/>
          <w:lang w:val="kk-KZ"/>
        </w:rPr>
      </w:pPr>
    </w:p>
    <w:p w:rsidR="003A3838" w:rsidRDefault="003A3838" w:rsidP="00C60923">
      <w:pPr>
        <w:jc w:val="center"/>
        <w:rPr>
          <w:b/>
          <w:lang w:val="kk-KZ"/>
        </w:rPr>
      </w:pPr>
    </w:p>
    <w:p w:rsidR="003A3838" w:rsidRPr="00A477CD" w:rsidRDefault="003A3838" w:rsidP="00C60923">
      <w:pPr>
        <w:jc w:val="center"/>
        <w:rPr>
          <w:b/>
          <w:lang w:val="kk-KZ"/>
        </w:rPr>
      </w:pPr>
    </w:p>
    <w:p w:rsidR="00C60923" w:rsidRPr="003A3838" w:rsidRDefault="00F76AED" w:rsidP="00C60923">
      <w:pPr>
        <w:jc w:val="center"/>
        <w:rPr>
          <w:b/>
        </w:rPr>
      </w:pPr>
      <w:r>
        <w:rPr>
          <w:b/>
          <w:lang w:val="kk-KZ"/>
        </w:rPr>
        <w:t xml:space="preserve">Мамандық </w:t>
      </w:r>
      <w:r w:rsidRPr="00F76AED">
        <w:rPr>
          <w:b/>
          <w:u w:val="single"/>
          <w:lang w:val="kk-KZ"/>
        </w:rPr>
        <w:t>Инновациялық менеджмент</w:t>
      </w:r>
    </w:p>
    <w:p w:rsidR="00C60923" w:rsidRPr="00A477CD" w:rsidRDefault="00C60923" w:rsidP="00C60923">
      <w:pPr>
        <w:jc w:val="center"/>
        <w:rPr>
          <w:b/>
          <w:lang w:val="kk-KZ"/>
        </w:rPr>
      </w:pPr>
    </w:p>
    <w:p w:rsidR="003A3838" w:rsidRDefault="003A3838" w:rsidP="00C60923">
      <w:pPr>
        <w:jc w:val="center"/>
        <w:rPr>
          <w:b/>
          <w:lang w:val="kk-KZ"/>
        </w:rPr>
      </w:pPr>
    </w:p>
    <w:p w:rsidR="00C60923" w:rsidRDefault="00C60923" w:rsidP="00C60923">
      <w:pPr>
        <w:jc w:val="center"/>
        <w:rPr>
          <w:b/>
          <w:lang w:val="kk-KZ"/>
        </w:rPr>
      </w:pPr>
      <w:r w:rsidRPr="00C60923">
        <w:rPr>
          <w:b/>
          <w:lang w:val="kk-KZ"/>
        </w:rPr>
        <w:t>СИЛЛАБУС</w:t>
      </w:r>
    </w:p>
    <w:p w:rsidR="00E720BE" w:rsidRDefault="00E720BE" w:rsidP="00C60923">
      <w:pPr>
        <w:jc w:val="center"/>
        <w:rPr>
          <w:b/>
          <w:lang w:val="kk-KZ"/>
        </w:rPr>
      </w:pPr>
    </w:p>
    <w:p w:rsidR="006C251A" w:rsidRDefault="006C251A" w:rsidP="003A3838">
      <w:pPr>
        <w:jc w:val="center"/>
        <w:rPr>
          <w:b/>
          <w:lang w:val="kk-KZ"/>
        </w:rPr>
      </w:pPr>
      <w:r>
        <w:rPr>
          <w:b/>
          <w:lang w:val="kk-KZ"/>
        </w:rPr>
        <w:t>Модуль №02</w:t>
      </w:r>
      <w:r w:rsidR="00E720BE">
        <w:rPr>
          <w:b/>
          <w:lang w:val="kk-KZ"/>
        </w:rPr>
        <w:t xml:space="preserve">, </w:t>
      </w:r>
      <w:r>
        <w:rPr>
          <w:b/>
          <w:lang w:val="kk-KZ"/>
        </w:rPr>
        <w:t>Инновациялық бизнестегі тұлғалық және кәсіби даму</w:t>
      </w:r>
    </w:p>
    <w:p w:rsidR="003A3838" w:rsidRPr="003A3838" w:rsidRDefault="003A3838" w:rsidP="003A3838">
      <w:pPr>
        <w:jc w:val="center"/>
        <w:rPr>
          <w:b/>
          <w:lang w:val="kk-KZ"/>
        </w:rPr>
      </w:pPr>
      <w:r w:rsidRPr="003A3838">
        <w:rPr>
          <w:b/>
          <w:lang w:val="kk-KZ"/>
        </w:rPr>
        <w:t xml:space="preserve"> </w:t>
      </w:r>
      <w:r w:rsidR="006C251A" w:rsidRPr="006C251A">
        <w:rPr>
          <w:b/>
          <w:lang w:val="kk-KZ"/>
        </w:rPr>
        <w:t>IBTD</w:t>
      </w:r>
      <w:r>
        <w:rPr>
          <w:b/>
          <w:lang w:val="kk-KZ"/>
        </w:rPr>
        <w:t xml:space="preserve">, </w:t>
      </w:r>
      <w:r w:rsidR="006C251A">
        <w:rPr>
          <w:b/>
          <w:lang w:val="kk-KZ"/>
        </w:rPr>
        <w:t>Инновациялық компаниядағы келіссөз жүргізу және келіспеушіліктерді басқару</w:t>
      </w:r>
      <w:r w:rsidRPr="003A3838">
        <w:rPr>
          <w:b/>
          <w:lang w:val="kk-KZ"/>
        </w:rPr>
        <w:t xml:space="preserve"> </w:t>
      </w:r>
    </w:p>
    <w:p w:rsidR="00C60923" w:rsidRPr="003A3838" w:rsidRDefault="006C251A" w:rsidP="00C60923">
      <w:pPr>
        <w:jc w:val="center"/>
        <w:rPr>
          <w:lang w:val="kk-KZ"/>
        </w:rPr>
      </w:pPr>
      <w:r>
        <w:rPr>
          <w:lang w:val="kk-KZ"/>
        </w:rPr>
        <w:t xml:space="preserve">2 </w:t>
      </w:r>
      <w:r w:rsidR="00C60923" w:rsidRPr="003A3838">
        <w:rPr>
          <w:lang w:val="kk-KZ"/>
        </w:rPr>
        <w:t>курс</w:t>
      </w:r>
      <w:r>
        <w:rPr>
          <w:lang w:val="kk-KZ"/>
        </w:rPr>
        <w:t xml:space="preserve"> магистратура</w:t>
      </w:r>
      <w:r w:rsidR="00C60923" w:rsidRPr="003A3838">
        <w:rPr>
          <w:lang w:val="kk-KZ"/>
        </w:rPr>
        <w:t xml:space="preserve">, </w:t>
      </w:r>
      <w:r w:rsidR="00C60923" w:rsidRPr="00A477CD">
        <w:rPr>
          <w:lang w:val="kk-KZ"/>
        </w:rPr>
        <w:t>қ</w:t>
      </w:r>
      <w:r w:rsidR="00C60923" w:rsidRPr="003A3838">
        <w:rPr>
          <w:lang w:val="kk-KZ"/>
        </w:rPr>
        <w:t>/</w:t>
      </w:r>
      <w:r w:rsidR="00C60923" w:rsidRPr="00A477CD">
        <w:rPr>
          <w:lang w:val="kk-KZ"/>
        </w:rPr>
        <w:t>б</w:t>
      </w:r>
      <w:r w:rsidR="00C60923" w:rsidRPr="003A3838">
        <w:rPr>
          <w:lang w:val="kk-KZ"/>
        </w:rPr>
        <w:t xml:space="preserve">, </w:t>
      </w:r>
      <w:r>
        <w:rPr>
          <w:lang w:val="kk-KZ"/>
        </w:rPr>
        <w:t xml:space="preserve">3 </w:t>
      </w:r>
      <w:r w:rsidR="00C60923" w:rsidRPr="003A3838">
        <w:rPr>
          <w:lang w:val="kk-KZ"/>
        </w:rPr>
        <w:t>семестр</w:t>
      </w:r>
      <w:r w:rsidR="00C60923" w:rsidRPr="00A477CD">
        <w:rPr>
          <w:lang w:val="kk-KZ"/>
        </w:rPr>
        <w:t>і</w:t>
      </w:r>
      <w:r w:rsidR="00C60923" w:rsidRPr="003A3838">
        <w:rPr>
          <w:lang w:val="kk-KZ"/>
        </w:rPr>
        <w:t xml:space="preserve"> (</w:t>
      </w:r>
      <w:r w:rsidR="00C60923" w:rsidRPr="00A477CD">
        <w:rPr>
          <w:lang w:val="kk-KZ"/>
        </w:rPr>
        <w:t>күзгі</w:t>
      </w:r>
      <w:r w:rsidR="00C60923" w:rsidRPr="003A3838">
        <w:rPr>
          <w:lang w:val="kk-KZ"/>
        </w:rPr>
        <w:t>)</w:t>
      </w:r>
      <w:r w:rsidR="003A3838">
        <w:rPr>
          <w:lang w:val="kk-KZ"/>
        </w:rPr>
        <w:t>, кредит саны</w:t>
      </w:r>
      <w:r>
        <w:rPr>
          <w:lang w:val="kk-KZ"/>
        </w:rPr>
        <w:t>-3</w:t>
      </w:r>
      <w:r w:rsidR="0036440D">
        <w:rPr>
          <w:lang w:val="kk-KZ"/>
        </w:rPr>
        <w:t>, пәннің түрі (таңдаулы)</w:t>
      </w:r>
      <w:r w:rsidR="00C60923" w:rsidRPr="003A3838">
        <w:rPr>
          <w:lang w:val="kk-KZ"/>
        </w:rPr>
        <w:t xml:space="preserve"> </w:t>
      </w:r>
    </w:p>
    <w:p w:rsidR="00C60923" w:rsidRPr="003A3838" w:rsidRDefault="00C60923" w:rsidP="00C60923">
      <w:pPr>
        <w:jc w:val="center"/>
        <w:rPr>
          <w:lang w:val="kk-KZ"/>
        </w:rPr>
      </w:pPr>
    </w:p>
    <w:p w:rsidR="00C60923" w:rsidRPr="003A3838" w:rsidRDefault="00C60923" w:rsidP="00C60923">
      <w:pPr>
        <w:jc w:val="center"/>
        <w:rPr>
          <w:lang w:val="kk-KZ"/>
        </w:rPr>
      </w:pPr>
    </w:p>
    <w:p w:rsidR="006C251A" w:rsidRDefault="003A3838" w:rsidP="00C60923">
      <w:pPr>
        <w:jc w:val="both"/>
        <w:rPr>
          <w:b/>
          <w:lang w:val="kk-KZ"/>
        </w:rPr>
      </w:pPr>
      <w:r w:rsidRPr="003A3838">
        <w:rPr>
          <w:b/>
          <w:lang w:val="kk-KZ"/>
        </w:rPr>
        <w:t>Дәріскер:</w:t>
      </w:r>
    </w:p>
    <w:p w:rsidR="00C60923" w:rsidRDefault="006C251A" w:rsidP="00C60923">
      <w:pPr>
        <w:jc w:val="both"/>
        <w:rPr>
          <w:lang w:val="kk-KZ"/>
        </w:rPr>
      </w:pPr>
      <w:r>
        <w:rPr>
          <w:lang w:val="kk-KZ"/>
        </w:rPr>
        <w:t xml:space="preserve">Тажиева Самал Қожахметовна э.ғ.к., доцент м.а.; </w:t>
      </w:r>
    </w:p>
    <w:p w:rsidR="006C251A" w:rsidRDefault="006C251A" w:rsidP="00C60923">
      <w:pPr>
        <w:jc w:val="both"/>
        <w:rPr>
          <w:lang w:val="kk-KZ"/>
        </w:rPr>
      </w:pPr>
      <w:r>
        <w:rPr>
          <w:lang w:val="kk-KZ"/>
        </w:rPr>
        <w:t xml:space="preserve">Тел:87782168610; </w:t>
      </w:r>
    </w:p>
    <w:p w:rsidR="00C60923" w:rsidRPr="006C251A" w:rsidRDefault="00C60923" w:rsidP="00C60923">
      <w:pPr>
        <w:jc w:val="both"/>
        <w:rPr>
          <w:lang w:val="en-US"/>
        </w:rPr>
      </w:pPr>
      <w:r w:rsidRPr="003A3838">
        <w:rPr>
          <w:lang w:val="kk-KZ"/>
        </w:rPr>
        <w:t>e-mail:</w:t>
      </w:r>
      <w:r w:rsidR="006C251A">
        <w:rPr>
          <w:lang w:val="kk-KZ"/>
        </w:rPr>
        <w:t xml:space="preserve"> </w:t>
      </w:r>
      <w:r w:rsidRPr="003A3838">
        <w:rPr>
          <w:lang w:val="kk-KZ"/>
        </w:rPr>
        <w:t xml:space="preserve"> </w:t>
      </w:r>
      <w:r w:rsidR="006C251A" w:rsidRPr="006C251A">
        <w:rPr>
          <w:lang w:val="kk-KZ"/>
        </w:rPr>
        <w:t>samal_tj@mail.</w:t>
      </w:r>
      <w:r w:rsidR="006C251A">
        <w:rPr>
          <w:lang w:val="en-US"/>
        </w:rPr>
        <w:t>ru</w:t>
      </w:r>
      <w:r w:rsidR="003A3838">
        <w:rPr>
          <w:lang w:val="kk-KZ"/>
        </w:rPr>
        <w:t xml:space="preserve">, </w:t>
      </w:r>
      <w:r w:rsidRPr="003A3838">
        <w:rPr>
          <w:lang w:val="kk-KZ"/>
        </w:rPr>
        <w:t>каб.:</w:t>
      </w:r>
      <w:r w:rsidR="006C251A">
        <w:rPr>
          <w:lang w:val="en-US"/>
        </w:rPr>
        <w:t>219</w:t>
      </w:r>
    </w:p>
    <w:p w:rsidR="003A3838" w:rsidRDefault="00C60923" w:rsidP="00C60923">
      <w:pPr>
        <w:jc w:val="both"/>
        <w:rPr>
          <w:b/>
          <w:lang w:val="kk-KZ"/>
        </w:rPr>
      </w:pPr>
      <w:r w:rsidRPr="00A477CD">
        <w:rPr>
          <w:b/>
          <w:lang w:val="kk-KZ"/>
        </w:rPr>
        <w:t>Оқытушы</w:t>
      </w:r>
      <w:r w:rsidR="003A3838">
        <w:rPr>
          <w:b/>
          <w:lang w:val="kk-KZ"/>
        </w:rPr>
        <w:t xml:space="preserve"> (практикалық, семинар, зертханалық сабақтар):</w:t>
      </w:r>
    </w:p>
    <w:p w:rsidR="006C251A" w:rsidRDefault="006C251A" w:rsidP="006C251A">
      <w:pPr>
        <w:jc w:val="both"/>
        <w:rPr>
          <w:lang w:val="kk-KZ"/>
        </w:rPr>
      </w:pPr>
      <w:r>
        <w:rPr>
          <w:lang w:val="kk-KZ"/>
        </w:rPr>
        <w:t xml:space="preserve">Тажиева Самал Қожахметовна э.ғ.к., доцент м.а.; </w:t>
      </w:r>
    </w:p>
    <w:p w:rsidR="006C251A" w:rsidRDefault="006C251A" w:rsidP="006C251A">
      <w:pPr>
        <w:jc w:val="both"/>
        <w:rPr>
          <w:lang w:val="kk-KZ"/>
        </w:rPr>
      </w:pPr>
      <w:r>
        <w:rPr>
          <w:lang w:val="kk-KZ"/>
        </w:rPr>
        <w:t xml:space="preserve">Тел:87782168610; </w:t>
      </w:r>
    </w:p>
    <w:p w:rsidR="006C251A" w:rsidRDefault="006C251A" w:rsidP="006C251A">
      <w:pPr>
        <w:jc w:val="both"/>
        <w:rPr>
          <w:lang w:val="en-US"/>
        </w:rPr>
      </w:pPr>
      <w:r w:rsidRPr="003A3838">
        <w:rPr>
          <w:lang w:val="kk-KZ"/>
        </w:rPr>
        <w:t>e-mail:</w:t>
      </w:r>
      <w:r>
        <w:rPr>
          <w:lang w:val="kk-KZ"/>
        </w:rPr>
        <w:t xml:space="preserve"> </w:t>
      </w:r>
      <w:r w:rsidRPr="003A3838">
        <w:rPr>
          <w:lang w:val="kk-KZ"/>
        </w:rPr>
        <w:t xml:space="preserve"> </w:t>
      </w:r>
      <w:r w:rsidRPr="006C251A">
        <w:rPr>
          <w:lang w:val="kk-KZ"/>
        </w:rPr>
        <w:t>samal_tj@mail.ru</w:t>
      </w:r>
      <w:r>
        <w:rPr>
          <w:lang w:val="kk-KZ"/>
        </w:rPr>
        <w:t xml:space="preserve">, </w:t>
      </w:r>
      <w:r w:rsidRPr="003A3838">
        <w:rPr>
          <w:lang w:val="kk-KZ"/>
        </w:rPr>
        <w:t>каб.:</w:t>
      </w:r>
      <w:r w:rsidRPr="006C251A">
        <w:rPr>
          <w:lang w:val="kk-KZ"/>
        </w:rPr>
        <w:t>219</w:t>
      </w:r>
    </w:p>
    <w:p w:rsidR="00C60923" w:rsidRDefault="003A3838" w:rsidP="006C251A">
      <w:pPr>
        <w:jc w:val="both"/>
        <w:rPr>
          <w:b/>
          <w:lang w:val="en-US"/>
        </w:rPr>
      </w:pPr>
      <w:r>
        <w:rPr>
          <w:b/>
          <w:lang w:val="kk-KZ"/>
        </w:rPr>
        <w:t>Пәннің мақсаттары мен міндеттері:</w:t>
      </w:r>
    </w:p>
    <w:p w:rsidR="00C60923" w:rsidRPr="005D1DD8" w:rsidRDefault="00C60923" w:rsidP="003A3838">
      <w:pPr>
        <w:jc w:val="both"/>
        <w:rPr>
          <w:lang w:val="en-US"/>
        </w:rPr>
      </w:pPr>
      <w:r w:rsidRPr="00A477CD">
        <w:rPr>
          <w:b/>
          <w:lang w:val="kk-KZ"/>
        </w:rPr>
        <w:t>Мақсаты</w:t>
      </w:r>
      <w:r w:rsidR="003A3838">
        <w:rPr>
          <w:b/>
          <w:lang w:val="kk-KZ"/>
        </w:rPr>
        <w:t>:</w:t>
      </w:r>
      <w:r w:rsidRPr="003A3838">
        <w:rPr>
          <w:lang w:val="kk-KZ"/>
        </w:rPr>
        <w:t xml:space="preserve"> </w:t>
      </w:r>
    </w:p>
    <w:p w:rsidR="00D02DB5" w:rsidRPr="00D02DB5" w:rsidRDefault="00D02DB5" w:rsidP="00D02DB5">
      <w:pPr>
        <w:jc w:val="both"/>
        <w:rPr>
          <w:lang w:val="kk-KZ"/>
        </w:rPr>
      </w:pPr>
      <w:r>
        <w:rPr>
          <w:lang w:val="kk-KZ"/>
        </w:rPr>
        <w:t>Студенттерді халықаралық келіссөздер аумағындағы бар жасалымдармен таныстыру, тәжірибелік дағдыларды қалыптастыру.</w:t>
      </w:r>
    </w:p>
    <w:p w:rsidR="00D02DB5" w:rsidRDefault="00D02DB5" w:rsidP="00D02DB5">
      <w:pPr>
        <w:jc w:val="both"/>
        <w:rPr>
          <w:lang w:val="kk-KZ"/>
        </w:rPr>
      </w:pPr>
      <w:r w:rsidRPr="00A477CD">
        <w:rPr>
          <w:b/>
          <w:lang w:val="kk-KZ"/>
        </w:rPr>
        <w:t>Міндеттері</w:t>
      </w:r>
      <w:r w:rsidRPr="003A3838">
        <w:rPr>
          <w:b/>
          <w:lang w:val="kk-KZ"/>
        </w:rPr>
        <w:t>:</w:t>
      </w:r>
      <w:r w:rsidRPr="003A3838">
        <w:rPr>
          <w:lang w:val="kk-KZ"/>
        </w:rPr>
        <w:t xml:space="preserve"> </w:t>
      </w:r>
      <w:r>
        <w:rPr>
          <w:lang w:val="kk-KZ"/>
        </w:rPr>
        <w:t xml:space="preserve">Студенттерді халықаралық келіссөздер жүргізу </w:t>
      </w:r>
      <w:r w:rsidR="0077182C">
        <w:rPr>
          <w:lang w:val="kk-KZ"/>
        </w:rPr>
        <w:t xml:space="preserve">бойынша негізгі теориялық әдістер мен талдау тәсілдерімен таныстыру. </w:t>
      </w:r>
    </w:p>
    <w:p w:rsidR="0077182C" w:rsidRPr="0077182C" w:rsidRDefault="0077182C" w:rsidP="00D02DB5">
      <w:pPr>
        <w:numPr>
          <w:ilvl w:val="0"/>
          <w:numId w:val="4"/>
        </w:numPr>
        <w:ind w:left="0" w:firstLine="0"/>
        <w:rPr>
          <w:lang w:val="kk-KZ"/>
        </w:rPr>
      </w:pPr>
      <w:r>
        <w:rPr>
          <w:lang w:val="kk-KZ"/>
        </w:rPr>
        <w:t>Келіссөздер жүргізу міндеттері, нысандары мен түрлері бойынша түсінік қалыптастыру</w:t>
      </w:r>
    </w:p>
    <w:p w:rsidR="0077182C" w:rsidRPr="0077182C" w:rsidRDefault="0077182C" w:rsidP="00D02DB5">
      <w:pPr>
        <w:numPr>
          <w:ilvl w:val="0"/>
          <w:numId w:val="4"/>
        </w:numPr>
        <w:ind w:left="0" w:firstLine="0"/>
      </w:pPr>
      <w:r>
        <w:rPr>
          <w:lang w:val="kk-KZ"/>
        </w:rPr>
        <w:t>Келіссөз үдерісінің құрылымын түсіндіру.</w:t>
      </w:r>
    </w:p>
    <w:p w:rsidR="0077182C" w:rsidRPr="002E1633" w:rsidRDefault="00E8784E" w:rsidP="00D02DB5">
      <w:pPr>
        <w:numPr>
          <w:ilvl w:val="0"/>
          <w:numId w:val="4"/>
        </w:numPr>
        <w:ind w:left="0" w:firstLine="0"/>
      </w:pPr>
      <w:r>
        <w:rPr>
          <w:lang w:val="kk-KZ"/>
        </w:rPr>
        <w:t>Студенттерді келіссөздерді жүргізудегі мәселелермен таныстыру.</w:t>
      </w:r>
    </w:p>
    <w:p w:rsidR="002E1633" w:rsidRPr="002E1633" w:rsidRDefault="002E1633" w:rsidP="00D02DB5">
      <w:pPr>
        <w:numPr>
          <w:ilvl w:val="0"/>
          <w:numId w:val="4"/>
        </w:numPr>
        <w:ind w:left="0" w:firstLine="0"/>
      </w:pPr>
      <w:r>
        <w:rPr>
          <w:lang w:val="kk-KZ"/>
        </w:rPr>
        <w:t>Келіссөздер жүргізу мен келіспеушіліктерді шешудегі тәжірибелік дағдыларды қалыптастыру</w:t>
      </w:r>
    </w:p>
    <w:p w:rsidR="002E1633" w:rsidRPr="003A3838" w:rsidRDefault="002E1633" w:rsidP="002E1633">
      <w:pPr>
        <w:jc w:val="both"/>
        <w:rPr>
          <w:lang w:val="kk-KZ"/>
        </w:rPr>
      </w:pPr>
      <w:r>
        <w:rPr>
          <w:b/>
          <w:lang w:val="kk-KZ"/>
        </w:rPr>
        <w:t>Құзыреттері</w:t>
      </w:r>
      <w:r w:rsidRPr="003A3838">
        <w:rPr>
          <w:b/>
          <w:lang w:val="kk-KZ"/>
        </w:rPr>
        <w:t xml:space="preserve"> </w:t>
      </w:r>
      <w:r>
        <w:rPr>
          <w:b/>
          <w:lang w:val="kk-KZ"/>
        </w:rPr>
        <w:t>(о</w:t>
      </w:r>
      <w:r w:rsidRPr="003A3838">
        <w:rPr>
          <w:b/>
          <w:lang w:val="kk-KZ"/>
        </w:rPr>
        <w:t>қ</w:t>
      </w:r>
      <w:r w:rsidRPr="00A477CD">
        <w:rPr>
          <w:b/>
          <w:lang w:val="kk-KZ"/>
        </w:rPr>
        <w:t>ытудың нәтижелері</w:t>
      </w:r>
      <w:r>
        <w:rPr>
          <w:b/>
          <w:lang w:val="kk-KZ"/>
        </w:rPr>
        <w:t xml:space="preserve">): </w:t>
      </w:r>
    </w:p>
    <w:p w:rsidR="002E1633" w:rsidRDefault="002E1633" w:rsidP="002E1633">
      <w:pPr>
        <w:ind w:left="720"/>
        <w:jc w:val="both"/>
        <w:rPr>
          <w:b/>
          <w:lang w:val="kk-KZ"/>
        </w:rPr>
      </w:pPr>
      <w:r>
        <w:rPr>
          <w:b/>
          <w:lang w:val="kk-KZ"/>
        </w:rPr>
        <w:t>Пәнді оқыту студенттерге келесі құзыреттерді береді:</w:t>
      </w:r>
    </w:p>
    <w:p w:rsidR="002E1633" w:rsidRPr="008F2FAD" w:rsidRDefault="002E1633" w:rsidP="008F2FAD">
      <w:pPr>
        <w:ind w:left="720"/>
        <w:jc w:val="both"/>
        <w:rPr>
          <w:b/>
        </w:rPr>
      </w:pPr>
      <w:r w:rsidRPr="008F2FAD">
        <w:rPr>
          <w:b/>
          <w:lang w:val="kk-KZ"/>
        </w:rPr>
        <w:t>құралдық</w:t>
      </w:r>
      <w:r w:rsidRPr="008F2FAD">
        <w:rPr>
          <w:b/>
        </w:rPr>
        <w:t xml:space="preserve">: </w:t>
      </w:r>
    </w:p>
    <w:p w:rsidR="005B75AA" w:rsidRPr="005B75AA" w:rsidRDefault="002E1633" w:rsidP="002E1633">
      <w:pPr>
        <w:numPr>
          <w:ilvl w:val="0"/>
          <w:numId w:val="4"/>
        </w:numPr>
        <w:jc w:val="both"/>
      </w:pPr>
      <w:r w:rsidRPr="00B53D4F">
        <w:t xml:space="preserve"> </w:t>
      </w:r>
      <w:r w:rsidR="005B75AA">
        <w:rPr>
          <w:lang w:val="kk-KZ"/>
        </w:rPr>
        <w:t>келіспеушіліктер аясындағы білім жинағы</w:t>
      </w:r>
    </w:p>
    <w:p w:rsidR="005B75AA" w:rsidRPr="005B75AA" w:rsidRDefault="005B75AA" w:rsidP="002E1633">
      <w:pPr>
        <w:numPr>
          <w:ilvl w:val="0"/>
          <w:numId w:val="4"/>
        </w:numPr>
        <w:jc w:val="both"/>
      </w:pPr>
      <w:r>
        <w:rPr>
          <w:lang w:val="kk-KZ"/>
        </w:rPr>
        <w:t>Келіспеушіліктерді шешуді басқару және келіссөдер жүргізу бойынша дағдыларды игеру;</w:t>
      </w:r>
    </w:p>
    <w:p w:rsidR="002E1633" w:rsidRPr="008F2FAD" w:rsidRDefault="005B75AA" w:rsidP="008F2FAD">
      <w:pPr>
        <w:pStyle w:val="a9"/>
        <w:spacing w:after="0"/>
        <w:ind w:left="720"/>
        <w:jc w:val="both"/>
        <w:rPr>
          <w:b/>
        </w:rPr>
      </w:pPr>
      <w:r w:rsidRPr="008F2FAD">
        <w:rPr>
          <w:b/>
          <w:lang w:val="kk-KZ"/>
        </w:rPr>
        <w:t>тұлғааралық</w:t>
      </w:r>
      <w:r w:rsidR="002E1633" w:rsidRPr="008F2FAD">
        <w:rPr>
          <w:b/>
        </w:rPr>
        <w:t xml:space="preserve">: </w:t>
      </w:r>
    </w:p>
    <w:p w:rsidR="005B75AA" w:rsidRPr="005B75AA" w:rsidRDefault="005B75AA" w:rsidP="002E1633">
      <w:pPr>
        <w:pStyle w:val="a9"/>
        <w:numPr>
          <w:ilvl w:val="0"/>
          <w:numId w:val="4"/>
        </w:numPr>
        <w:spacing w:after="0"/>
        <w:jc w:val="both"/>
      </w:pPr>
      <w:r>
        <w:rPr>
          <w:lang w:val="kk-KZ"/>
        </w:rPr>
        <w:t>құндылықтар жүйесін игеру;</w:t>
      </w:r>
    </w:p>
    <w:p w:rsidR="005B75AA" w:rsidRPr="005B75AA" w:rsidRDefault="005B75AA" w:rsidP="002E1633">
      <w:pPr>
        <w:pStyle w:val="a9"/>
        <w:numPr>
          <w:ilvl w:val="0"/>
          <w:numId w:val="4"/>
        </w:numPr>
        <w:spacing w:after="0"/>
        <w:jc w:val="both"/>
      </w:pPr>
      <w:r>
        <w:rPr>
          <w:lang w:val="kk-KZ"/>
        </w:rPr>
        <w:lastRenderedPageBreak/>
        <w:t>нақты өзін-өзі бағалау қасиетін игеру</w:t>
      </w:r>
    </w:p>
    <w:p w:rsidR="005B75AA" w:rsidRPr="005B75AA" w:rsidRDefault="005B75AA" w:rsidP="002E1633">
      <w:pPr>
        <w:pStyle w:val="a9"/>
        <w:numPr>
          <w:ilvl w:val="0"/>
          <w:numId w:val="4"/>
        </w:numPr>
        <w:spacing w:after="0"/>
        <w:jc w:val="both"/>
      </w:pPr>
      <w:r>
        <w:rPr>
          <w:lang w:val="kk-KZ"/>
        </w:rPr>
        <w:t>әлеуметтік және құқықтық жауапкершілік қасиетін дамыту;</w:t>
      </w:r>
    </w:p>
    <w:p w:rsidR="002E1633" w:rsidRPr="00B53D4F" w:rsidRDefault="005B75AA" w:rsidP="005B75AA">
      <w:pPr>
        <w:pStyle w:val="a9"/>
        <w:numPr>
          <w:ilvl w:val="0"/>
          <w:numId w:val="4"/>
        </w:numPr>
        <w:spacing w:after="0"/>
        <w:jc w:val="both"/>
      </w:pPr>
      <w:r>
        <w:rPr>
          <w:lang w:val="kk-KZ"/>
        </w:rPr>
        <w:t>сендіре б</w:t>
      </w:r>
      <w:r w:rsidR="008F2FAD">
        <w:rPr>
          <w:lang w:val="kk-KZ"/>
        </w:rPr>
        <w:t>і</w:t>
      </w:r>
      <w:r>
        <w:rPr>
          <w:lang w:val="kk-KZ"/>
        </w:rPr>
        <w:t xml:space="preserve">лу қасиетін </w:t>
      </w:r>
    </w:p>
    <w:p w:rsidR="002E1633" w:rsidRPr="00B53D4F" w:rsidRDefault="002E1633" w:rsidP="002E1633">
      <w:pPr>
        <w:pStyle w:val="a9"/>
        <w:numPr>
          <w:ilvl w:val="0"/>
          <w:numId w:val="4"/>
        </w:numPr>
        <w:spacing w:after="0"/>
        <w:jc w:val="both"/>
      </w:pPr>
      <w:r w:rsidRPr="00B53D4F">
        <w:t xml:space="preserve"> </w:t>
      </w:r>
      <w:r w:rsidR="008F2FAD">
        <w:rPr>
          <w:lang w:val="kk-KZ"/>
        </w:rPr>
        <w:t>өзара қатынас этикасын қалыптастыру;</w:t>
      </w:r>
    </w:p>
    <w:p w:rsidR="002E1633" w:rsidRPr="008F2FAD" w:rsidRDefault="008F2FAD" w:rsidP="008F2FAD">
      <w:pPr>
        <w:pStyle w:val="a9"/>
        <w:spacing w:after="0"/>
        <w:ind w:left="720"/>
        <w:jc w:val="both"/>
        <w:rPr>
          <w:b/>
        </w:rPr>
      </w:pPr>
      <w:r w:rsidRPr="008F2FAD">
        <w:rPr>
          <w:b/>
          <w:lang w:val="kk-KZ"/>
        </w:rPr>
        <w:t>жүйелілік</w:t>
      </w:r>
      <w:r w:rsidR="002E1633" w:rsidRPr="008F2FAD">
        <w:rPr>
          <w:b/>
        </w:rPr>
        <w:t xml:space="preserve">: </w:t>
      </w:r>
    </w:p>
    <w:p w:rsidR="008F2FAD" w:rsidRPr="008F2FAD" w:rsidRDefault="008F2FAD" w:rsidP="002E1633">
      <w:pPr>
        <w:pStyle w:val="a9"/>
        <w:numPr>
          <w:ilvl w:val="0"/>
          <w:numId w:val="4"/>
        </w:numPr>
        <w:spacing w:after="0"/>
        <w:jc w:val="both"/>
      </w:pPr>
      <w:r>
        <w:rPr>
          <w:lang w:val="kk-KZ"/>
        </w:rPr>
        <w:t>Өз еліміздің және шетелдік этика аясындағы заңнамаларды білу;</w:t>
      </w:r>
    </w:p>
    <w:p w:rsidR="008F2FAD" w:rsidRPr="008F2FAD" w:rsidRDefault="00647D4E" w:rsidP="002E1633">
      <w:pPr>
        <w:pStyle w:val="a9"/>
        <w:numPr>
          <w:ilvl w:val="0"/>
          <w:numId w:val="4"/>
        </w:numPr>
        <w:spacing w:after="0"/>
        <w:jc w:val="both"/>
      </w:pPr>
      <w:r>
        <w:t>Бизнест</w:t>
      </w:r>
      <w:r>
        <w:rPr>
          <w:lang w:val="kk-KZ"/>
        </w:rPr>
        <w:t>і жүргізуде басқарушылық шешімдер логикасы мен кезеңді</w:t>
      </w:r>
      <w:proofErr w:type="gramStart"/>
      <w:r>
        <w:rPr>
          <w:lang w:val="kk-KZ"/>
        </w:rPr>
        <w:t>л</w:t>
      </w:r>
      <w:proofErr w:type="gramEnd"/>
      <w:r>
        <w:rPr>
          <w:lang w:val="kk-KZ"/>
        </w:rPr>
        <w:t>ігін үйрету</w:t>
      </w:r>
    </w:p>
    <w:p w:rsidR="002E1633" w:rsidRPr="00B53D4F" w:rsidRDefault="002E1633" w:rsidP="002E1633">
      <w:pPr>
        <w:pStyle w:val="a9"/>
        <w:numPr>
          <w:ilvl w:val="0"/>
          <w:numId w:val="4"/>
        </w:numPr>
        <w:spacing w:after="0"/>
        <w:jc w:val="both"/>
      </w:pPr>
      <w:r w:rsidRPr="00B53D4F">
        <w:t>знание законодательства своей страны и зарубежных государств в области этики;</w:t>
      </w:r>
    </w:p>
    <w:p w:rsidR="00647D4E" w:rsidRPr="00647D4E" w:rsidRDefault="00647D4E" w:rsidP="002E1633">
      <w:pPr>
        <w:pStyle w:val="a9"/>
        <w:numPr>
          <w:ilvl w:val="0"/>
          <w:numId w:val="4"/>
        </w:numPr>
        <w:spacing w:after="0"/>
        <w:jc w:val="both"/>
      </w:pPr>
      <w:r w:rsidRPr="00647D4E">
        <w:rPr>
          <w:b/>
          <w:lang w:val="kk-KZ"/>
        </w:rPr>
        <w:t>пәндік құзырет</w:t>
      </w:r>
      <w:r w:rsidR="002E1633" w:rsidRPr="00B53D4F">
        <w:t xml:space="preserve"> </w:t>
      </w:r>
      <w:r>
        <w:t>–</w:t>
      </w:r>
      <w:r w:rsidR="002E1633" w:rsidRPr="00B53D4F">
        <w:t xml:space="preserve"> </w:t>
      </w:r>
      <w:r w:rsidRPr="00647D4E">
        <w:rPr>
          <w:lang w:val="kk-KZ"/>
        </w:rPr>
        <w:t xml:space="preserve">бизнестегі келіссөздердің теориялық мәні мен тәжірибелік қажеттілігі туралы білім беру; </w:t>
      </w:r>
    </w:p>
    <w:p w:rsidR="00D02DB5" w:rsidRPr="00D02DB5" w:rsidRDefault="00D02DB5" w:rsidP="003A3838">
      <w:pPr>
        <w:jc w:val="both"/>
      </w:pPr>
    </w:p>
    <w:p w:rsidR="003A3838" w:rsidRDefault="00C60923" w:rsidP="003A3838">
      <w:pPr>
        <w:shd w:val="clear" w:color="auto" w:fill="FFFFFF"/>
        <w:autoSpaceDE w:val="0"/>
        <w:autoSpaceDN w:val="0"/>
        <w:adjustRightInd w:val="0"/>
        <w:jc w:val="both"/>
        <w:rPr>
          <w:b/>
          <w:sz w:val="22"/>
          <w:szCs w:val="22"/>
          <w:lang w:val="kk-KZ"/>
        </w:rPr>
      </w:pPr>
      <w:r w:rsidRPr="003A3838">
        <w:rPr>
          <w:b/>
          <w:lang w:val="kk-KZ"/>
        </w:rPr>
        <w:t>Пререквизит</w:t>
      </w:r>
      <w:r w:rsidRPr="00A477CD">
        <w:rPr>
          <w:b/>
          <w:lang w:val="kk-KZ"/>
        </w:rPr>
        <w:t>тері</w:t>
      </w:r>
      <w:r w:rsidR="003A3838">
        <w:rPr>
          <w:b/>
          <w:lang w:val="kk-KZ"/>
        </w:rPr>
        <w:t>:</w:t>
      </w:r>
      <w:r w:rsidRPr="003A3838">
        <w:rPr>
          <w:b/>
          <w:sz w:val="22"/>
          <w:szCs w:val="22"/>
          <w:lang w:val="kk-KZ"/>
        </w:rPr>
        <w:t xml:space="preserve"> </w:t>
      </w:r>
      <w:r w:rsidR="00647D4E" w:rsidRPr="00B53D4F">
        <w:t xml:space="preserve">Менеджмент, Культурология, Психология, </w:t>
      </w:r>
      <w:r w:rsidR="00647D4E">
        <w:rPr>
          <w:lang w:val="kk-KZ"/>
        </w:rPr>
        <w:t>Ағылшын тілі</w:t>
      </w:r>
      <w:r w:rsidR="00647D4E" w:rsidRPr="00B53D4F">
        <w:t>.</w:t>
      </w:r>
    </w:p>
    <w:p w:rsidR="00647D4E" w:rsidRPr="00B53D4F" w:rsidRDefault="00647D4E" w:rsidP="00647D4E">
      <w:pPr>
        <w:keepNext/>
        <w:tabs>
          <w:tab w:val="center" w:pos="9639"/>
        </w:tabs>
        <w:autoSpaceDE w:val="0"/>
        <w:autoSpaceDN w:val="0"/>
        <w:ind w:right="45"/>
        <w:jc w:val="both"/>
        <w:outlineLvl w:val="1"/>
      </w:pPr>
      <w:r w:rsidRPr="00B53D4F">
        <w:t xml:space="preserve"> </w:t>
      </w:r>
    </w:p>
    <w:p w:rsidR="00647D4E" w:rsidRPr="00647D4E" w:rsidRDefault="00647D4E" w:rsidP="00647D4E">
      <w:pPr>
        <w:jc w:val="both"/>
        <w:rPr>
          <w:lang w:val="kk-KZ"/>
        </w:rPr>
      </w:pPr>
      <w:r w:rsidRPr="00B53D4F">
        <w:rPr>
          <w:b/>
        </w:rPr>
        <w:t xml:space="preserve">Постреквизиты: </w:t>
      </w:r>
      <w:r w:rsidRPr="00B53D4F">
        <w:t>Стратеги</w:t>
      </w:r>
      <w:r>
        <w:rPr>
          <w:lang w:val="kk-KZ"/>
        </w:rPr>
        <w:t xml:space="preserve">ялық </w:t>
      </w:r>
      <w:r w:rsidRPr="00B53D4F">
        <w:t xml:space="preserve"> менеджмент,  </w:t>
      </w:r>
      <w:r>
        <w:rPr>
          <w:lang w:val="kk-KZ"/>
        </w:rPr>
        <w:t>ғылыми жұмыс жазу</w:t>
      </w:r>
    </w:p>
    <w:p w:rsidR="00C60923" w:rsidRPr="003A3838" w:rsidRDefault="00C60923" w:rsidP="00C60923">
      <w:pPr>
        <w:jc w:val="center"/>
        <w:rPr>
          <w:b/>
          <w:lang w:val="kk-KZ"/>
        </w:rPr>
      </w:pPr>
    </w:p>
    <w:p w:rsidR="00C60923" w:rsidRPr="00A477CD" w:rsidRDefault="00C60923" w:rsidP="00C60923">
      <w:pPr>
        <w:jc w:val="both"/>
        <w:rPr>
          <w:b/>
        </w:rPr>
      </w:pPr>
    </w:p>
    <w:p w:rsidR="00C60923" w:rsidRPr="00A477CD" w:rsidRDefault="00C60923" w:rsidP="00C60923">
      <w:pPr>
        <w:jc w:val="center"/>
        <w:rPr>
          <w:b/>
        </w:rPr>
      </w:pPr>
      <w:r w:rsidRPr="00A477CD">
        <w:rPr>
          <w:b/>
          <w:lang w:val="kk-KZ"/>
        </w:rPr>
        <w:t>ПӘННІҢ ҚҰРЫЛЫМЫ</w:t>
      </w:r>
      <w:r w:rsidR="003A3838">
        <w:rPr>
          <w:b/>
          <w:lang w:val="kk-KZ"/>
        </w:rPr>
        <w:t xml:space="preserve"> МЕН</w:t>
      </w:r>
      <w:r w:rsidR="003A3838" w:rsidRPr="00A477CD">
        <w:rPr>
          <w:b/>
          <w:lang w:val="kk-KZ"/>
        </w:rPr>
        <w:t xml:space="preserve"> </w:t>
      </w:r>
      <w:r w:rsidRPr="00A477CD">
        <w:rPr>
          <w:b/>
          <w:lang w:val="kk-KZ"/>
        </w:rPr>
        <w:t>МАЗМҰНЫ</w:t>
      </w:r>
    </w:p>
    <w:p w:rsidR="00C60923" w:rsidRDefault="00C60923" w:rsidP="00C60923">
      <w:pPr>
        <w:jc w:val="both"/>
        <w:rPr>
          <w:b/>
          <w:sz w:val="28"/>
          <w:szCs w:val="28"/>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1"/>
        <w:gridCol w:w="1801"/>
      </w:tblGrid>
      <w:tr w:rsidR="003A3838" w:rsidRPr="00DA24AD" w:rsidTr="003A3838">
        <w:tc>
          <w:tcPr>
            <w:tcW w:w="579"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547628">
            <w:pPr>
              <w:jc w:val="center"/>
              <w:rPr>
                <w:lang w:val="kk-KZ"/>
              </w:rPr>
            </w:pPr>
            <w:r w:rsidRPr="003A3838">
              <w:rPr>
                <w:lang w:val="kk-KZ"/>
              </w:rPr>
              <w:t>Апта</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547628">
            <w:pPr>
              <w:jc w:val="center"/>
              <w:rPr>
                <w:lang w:val="kk-KZ"/>
              </w:rPr>
            </w:pPr>
            <w:r w:rsidRPr="003A3838">
              <w:rPr>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547628">
            <w:pPr>
              <w:jc w:val="center"/>
              <w:rPr>
                <w:lang w:val="kk-KZ"/>
              </w:rPr>
            </w:pPr>
            <w:r w:rsidRPr="003A3838">
              <w:rPr>
                <w:lang w:val="kk-KZ"/>
              </w:rPr>
              <w:t>Сағат саны</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547628">
            <w:pPr>
              <w:jc w:val="center"/>
              <w:rPr>
                <w:lang w:val="kk-KZ"/>
              </w:rPr>
            </w:pPr>
            <w:r w:rsidRPr="003A3838">
              <w:rPr>
                <w:lang w:val="kk-KZ"/>
              </w:rPr>
              <w:t xml:space="preserve">Бағасы </w:t>
            </w:r>
          </w:p>
        </w:tc>
      </w:tr>
      <w:tr w:rsidR="003A3838" w:rsidRPr="00DA24AD" w:rsidTr="003A3838">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0F683C" w:rsidRDefault="003A3838" w:rsidP="00547628">
            <w:pPr>
              <w:jc w:val="center"/>
              <w:rPr>
                <w:b/>
                <w:lang w:val="kk-KZ"/>
              </w:rPr>
            </w:pPr>
            <w:r>
              <w:rPr>
                <w:b/>
                <w:lang w:val="kk-KZ"/>
              </w:rPr>
              <w:t xml:space="preserve">1 </w:t>
            </w:r>
            <w:r w:rsidRPr="003A3838">
              <w:rPr>
                <w:b/>
                <w:lang w:val="kk-KZ"/>
              </w:rPr>
              <w:t xml:space="preserve">Модуль  </w:t>
            </w:r>
            <w:r w:rsidR="00647D4E" w:rsidRPr="00B53D4F">
              <w:rPr>
                <w:b/>
              </w:rPr>
              <w:t xml:space="preserve"> «</w:t>
            </w:r>
            <w:r w:rsidR="000F683C">
              <w:rPr>
                <w:b/>
                <w:lang w:val="kk-KZ"/>
              </w:rPr>
              <w:t>Инновацялық компанялардағы</w:t>
            </w:r>
          </w:p>
          <w:p w:rsidR="003A3838" w:rsidRPr="003A3838" w:rsidRDefault="000F683C" w:rsidP="00547628">
            <w:pPr>
              <w:jc w:val="center"/>
              <w:rPr>
                <w:b/>
                <w:lang w:val="kk-KZ"/>
              </w:rPr>
            </w:pPr>
            <w:r>
              <w:rPr>
                <w:b/>
                <w:lang w:val="kk-KZ"/>
              </w:rPr>
              <w:t xml:space="preserve"> к</w:t>
            </w:r>
            <w:r w:rsidR="00647D4E">
              <w:rPr>
                <w:b/>
                <w:lang w:val="kk-KZ"/>
              </w:rPr>
              <w:t>еліспеушіліктің т</w:t>
            </w:r>
            <w:r w:rsidR="00647D4E">
              <w:rPr>
                <w:b/>
              </w:rPr>
              <w:t>еор</w:t>
            </w:r>
            <w:r w:rsidR="00647D4E">
              <w:rPr>
                <w:b/>
                <w:lang w:val="kk-KZ"/>
              </w:rPr>
              <w:t>иялық</w:t>
            </w:r>
            <w:r w:rsidR="00647D4E" w:rsidRPr="00B53D4F">
              <w:rPr>
                <w:b/>
              </w:rPr>
              <w:t>-</w:t>
            </w:r>
            <w:r w:rsidR="00647D4E">
              <w:rPr>
                <w:b/>
                <w:lang w:val="kk-KZ"/>
              </w:rPr>
              <w:t>әдістемесі</w:t>
            </w:r>
            <w:r w:rsidR="00647D4E" w:rsidRPr="00B53D4F">
              <w:rPr>
                <w:b/>
              </w:rPr>
              <w:t>»</w:t>
            </w:r>
          </w:p>
        </w:tc>
      </w:tr>
      <w:tr w:rsidR="003A3838" w:rsidRPr="003A3838" w:rsidTr="003A3838">
        <w:trPr>
          <w:trHeight w:val="344"/>
        </w:trPr>
        <w:tc>
          <w:tcPr>
            <w:tcW w:w="579" w:type="pct"/>
            <w:vMerge w:val="restart"/>
            <w:tcBorders>
              <w:top w:val="single" w:sz="4" w:space="0" w:color="auto"/>
              <w:left w:val="single" w:sz="4" w:space="0" w:color="auto"/>
              <w:right w:val="single" w:sz="4" w:space="0" w:color="auto"/>
            </w:tcBorders>
            <w:shd w:val="clear" w:color="auto" w:fill="auto"/>
          </w:tcPr>
          <w:p w:rsidR="003A3838" w:rsidRPr="003A3838" w:rsidRDefault="003A3838" w:rsidP="00547628">
            <w:pPr>
              <w:jc w:val="center"/>
              <w:rPr>
                <w:lang w:val="kk-KZ"/>
              </w:rPr>
            </w:pPr>
            <w:r w:rsidRPr="003A3838">
              <w:rPr>
                <w:lang w:val="kk-KZ"/>
              </w:rPr>
              <w:t>1</w:t>
            </w:r>
          </w:p>
          <w:p w:rsidR="003A3838" w:rsidRPr="003A3838" w:rsidRDefault="003A3838" w:rsidP="00547628">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A95A8A" w:rsidRDefault="003A3838" w:rsidP="00547628">
            <w:pPr>
              <w:jc w:val="both"/>
              <w:rPr>
                <w:lang w:val="kk-KZ"/>
              </w:rPr>
            </w:pPr>
            <w:r>
              <w:rPr>
                <w:lang w:val="kk-KZ"/>
              </w:rPr>
              <w:t xml:space="preserve">1 дәріс. </w:t>
            </w:r>
          </w:p>
          <w:p w:rsidR="003C62C7" w:rsidRPr="00A95A8A" w:rsidRDefault="00A95A8A" w:rsidP="00547628">
            <w:pPr>
              <w:jc w:val="both"/>
              <w:rPr>
                <w:lang w:val="kk-KZ"/>
              </w:rPr>
            </w:pPr>
            <w:r>
              <w:rPr>
                <w:b/>
                <w:bCs/>
                <w:i/>
                <w:iCs/>
              </w:rPr>
              <w:t>Становление и развитие конфликтологии как науки.</w:t>
            </w:r>
            <w:r>
              <w:t xml:space="preserve"> </w:t>
            </w:r>
          </w:p>
          <w:p w:rsidR="003A3838" w:rsidRPr="003A3838" w:rsidRDefault="00647D4E" w:rsidP="00547628">
            <w:pPr>
              <w:jc w:val="both"/>
              <w:rPr>
                <w:lang w:val="kk-KZ"/>
              </w:rPr>
            </w:pPr>
            <w:r w:rsidRPr="00EE09BA">
              <w:rPr>
                <w:lang w:val="kk-KZ"/>
              </w:rPr>
              <w:t>Келіспеушілік</w:t>
            </w:r>
            <w:r>
              <w:rPr>
                <w:b/>
                <w:lang w:val="kk-KZ"/>
              </w:rPr>
              <w:t xml:space="preserve"> </w:t>
            </w:r>
            <w:r w:rsidRPr="00B53D4F">
              <w:t>конфликтологи</w:t>
            </w:r>
            <w:r>
              <w:rPr>
                <w:lang w:val="kk-KZ"/>
              </w:rPr>
              <w:t>яның негізгі категориясы ретінде</w:t>
            </w:r>
            <w:r w:rsidRPr="00B53D4F">
              <w:t xml:space="preserve"> </w:t>
            </w:r>
          </w:p>
        </w:tc>
        <w:tc>
          <w:tcPr>
            <w:tcW w:w="523" w:type="pct"/>
            <w:tcBorders>
              <w:top w:val="single" w:sz="4" w:space="0" w:color="auto"/>
              <w:left w:val="single" w:sz="4" w:space="0" w:color="auto"/>
              <w:right w:val="single" w:sz="4" w:space="0" w:color="auto"/>
            </w:tcBorders>
            <w:shd w:val="clear" w:color="auto" w:fill="auto"/>
          </w:tcPr>
          <w:p w:rsidR="003A3838" w:rsidRPr="000A234B" w:rsidRDefault="000A234B" w:rsidP="00547628">
            <w:pPr>
              <w:jc w:val="center"/>
              <w:rPr>
                <w:lang w:val="kk-KZ"/>
              </w:rPr>
            </w:pPr>
            <w:r>
              <w:rPr>
                <w:lang w:val="kk-KZ"/>
              </w:rPr>
              <w:t>2</w:t>
            </w:r>
          </w:p>
        </w:tc>
        <w:tc>
          <w:tcPr>
            <w:tcW w:w="941" w:type="pct"/>
            <w:tcBorders>
              <w:top w:val="single" w:sz="4" w:space="0" w:color="auto"/>
              <w:left w:val="single" w:sz="4" w:space="0" w:color="auto"/>
              <w:right w:val="single" w:sz="4" w:space="0" w:color="auto"/>
            </w:tcBorders>
            <w:shd w:val="clear" w:color="auto" w:fill="auto"/>
          </w:tcPr>
          <w:p w:rsidR="003A3838" w:rsidRPr="003A3838" w:rsidRDefault="003A3838" w:rsidP="00547628">
            <w:pPr>
              <w:jc w:val="center"/>
              <w:rPr>
                <w:lang w:val="kk-KZ"/>
              </w:rPr>
            </w:pPr>
          </w:p>
        </w:tc>
      </w:tr>
      <w:tr w:rsidR="003A3838" w:rsidRPr="003A3838" w:rsidTr="00200196">
        <w:trPr>
          <w:trHeight w:val="291"/>
        </w:trPr>
        <w:tc>
          <w:tcPr>
            <w:tcW w:w="579" w:type="pct"/>
            <w:vMerge/>
            <w:tcBorders>
              <w:left w:val="single" w:sz="4" w:space="0" w:color="auto"/>
              <w:right w:val="single" w:sz="4" w:space="0" w:color="auto"/>
            </w:tcBorders>
            <w:shd w:val="clear" w:color="auto" w:fill="auto"/>
            <w:vAlign w:val="center"/>
          </w:tcPr>
          <w:p w:rsidR="003A3838" w:rsidRPr="003A3838" w:rsidRDefault="003A3838" w:rsidP="00547628">
            <w:pPr>
              <w:rPr>
                <w:lang w:val="kk-KZ"/>
              </w:rPr>
            </w:pPr>
          </w:p>
        </w:tc>
        <w:tc>
          <w:tcPr>
            <w:tcW w:w="2957" w:type="pct"/>
            <w:tcBorders>
              <w:top w:val="single" w:sz="4" w:space="0" w:color="auto"/>
              <w:left w:val="single" w:sz="4" w:space="0" w:color="auto"/>
              <w:right w:val="single" w:sz="4" w:space="0" w:color="auto"/>
            </w:tcBorders>
            <w:shd w:val="clear" w:color="auto" w:fill="auto"/>
          </w:tcPr>
          <w:p w:rsidR="003A3838" w:rsidRDefault="003A3838" w:rsidP="00547628">
            <w:pPr>
              <w:rPr>
                <w:lang w:val="kk-KZ"/>
              </w:rPr>
            </w:pPr>
            <w:r>
              <w:rPr>
                <w:lang w:val="kk-KZ"/>
              </w:rPr>
              <w:t>1 практикалық (зертханалық) сабақ</w:t>
            </w:r>
          </w:p>
          <w:p w:rsidR="004E68C2" w:rsidRPr="00EE09BA" w:rsidRDefault="00EE09BA" w:rsidP="00547628">
            <w:pPr>
              <w:rPr>
                <w:lang w:val="kk-KZ"/>
              </w:rPr>
            </w:pPr>
            <w:r w:rsidRPr="00EE09BA">
              <w:rPr>
                <w:lang w:val="kk-KZ"/>
              </w:rPr>
              <w:t>Келіспеушілік теорясы</w:t>
            </w:r>
          </w:p>
        </w:tc>
        <w:tc>
          <w:tcPr>
            <w:tcW w:w="523" w:type="pct"/>
            <w:tcBorders>
              <w:top w:val="single" w:sz="4" w:space="0" w:color="auto"/>
              <w:left w:val="single" w:sz="4" w:space="0" w:color="auto"/>
              <w:right w:val="single" w:sz="4" w:space="0" w:color="auto"/>
            </w:tcBorders>
            <w:shd w:val="clear" w:color="auto" w:fill="auto"/>
          </w:tcPr>
          <w:p w:rsidR="003A3838" w:rsidRPr="007378AE" w:rsidRDefault="007378AE" w:rsidP="00547628">
            <w:pPr>
              <w:jc w:val="center"/>
              <w:rPr>
                <w:lang w:val="en-US"/>
              </w:rPr>
            </w:pPr>
            <w:r>
              <w:rPr>
                <w:lang w:val="en-US"/>
              </w:rPr>
              <w:t>1</w:t>
            </w:r>
          </w:p>
        </w:tc>
        <w:tc>
          <w:tcPr>
            <w:tcW w:w="941" w:type="pct"/>
            <w:tcBorders>
              <w:top w:val="single" w:sz="4" w:space="0" w:color="auto"/>
              <w:left w:val="single" w:sz="4" w:space="0" w:color="auto"/>
              <w:right w:val="single" w:sz="4" w:space="0" w:color="auto"/>
            </w:tcBorders>
            <w:shd w:val="clear" w:color="auto" w:fill="auto"/>
          </w:tcPr>
          <w:p w:rsidR="003A3838" w:rsidRPr="007378AE" w:rsidRDefault="007378AE" w:rsidP="00547628">
            <w:pPr>
              <w:jc w:val="center"/>
              <w:rPr>
                <w:lang w:val="en-US"/>
              </w:rPr>
            </w:pPr>
            <w:r>
              <w:rPr>
                <w:lang w:val="en-US"/>
              </w:rPr>
              <w:t>5</w:t>
            </w:r>
          </w:p>
        </w:tc>
      </w:tr>
      <w:tr w:rsidR="003A3838" w:rsidRPr="003A3838" w:rsidTr="003A3838">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3A3838" w:rsidRPr="003A3838" w:rsidRDefault="003A3838" w:rsidP="00547628">
            <w:pPr>
              <w:rPr>
                <w:lang w:val="kk-KZ"/>
              </w:rPr>
            </w:pPr>
          </w:p>
        </w:tc>
        <w:tc>
          <w:tcPr>
            <w:tcW w:w="2957" w:type="pct"/>
            <w:tcBorders>
              <w:top w:val="single" w:sz="4" w:space="0" w:color="auto"/>
              <w:left w:val="single" w:sz="4" w:space="0" w:color="auto"/>
              <w:right w:val="single" w:sz="4" w:space="0" w:color="auto"/>
            </w:tcBorders>
            <w:shd w:val="clear" w:color="auto" w:fill="auto"/>
          </w:tcPr>
          <w:p w:rsidR="003A3838" w:rsidRDefault="003A3838" w:rsidP="00547628">
            <w:pPr>
              <w:rPr>
                <w:lang w:val="kk-KZ"/>
              </w:rPr>
            </w:pPr>
          </w:p>
        </w:tc>
        <w:tc>
          <w:tcPr>
            <w:tcW w:w="523" w:type="pct"/>
            <w:tcBorders>
              <w:top w:val="single" w:sz="4" w:space="0" w:color="auto"/>
              <w:left w:val="single" w:sz="4" w:space="0" w:color="auto"/>
              <w:right w:val="single" w:sz="4" w:space="0" w:color="auto"/>
            </w:tcBorders>
            <w:shd w:val="clear" w:color="auto" w:fill="auto"/>
          </w:tcPr>
          <w:p w:rsidR="003A3838" w:rsidRPr="007378AE" w:rsidRDefault="003A3838" w:rsidP="00547628">
            <w:pPr>
              <w:jc w:val="center"/>
              <w:rPr>
                <w:lang w:val="en-US"/>
              </w:rPr>
            </w:pPr>
          </w:p>
        </w:tc>
        <w:tc>
          <w:tcPr>
            <w:tcW w:w="941" w:type="pct"/>
            <w:tcBorders>
              <w:top w:val="single" w:sz="4" w:space="0" w:color="auto"/>
              <w:left w:val="single" w:sz="4" w:space="0" w:color="auto"/>
              <w:right w:val="single" w:sz="4" w:space="0" w:color="auto"/>
            </w:tcBorders>
            <w:shd w:val="clear" w:color="auto" w:fill="auto"/>
          </w:tcPr>
          <w:p w:rsidR="003A3838" w:rsidRPr="003A3838" w:rsidRDefault="003A3838" w:rsidP="00547628">
            <w:pPr>
              <w:jc w:val="center"/>
              <w:rPr>
                <w:lang w:val="kk-KZ"/>
              </w:rPr>
            </w:pPr>
          </w:p>
        </w:tc>
      </w:tr>
      <w:tr w:rsidR="003A3838" w:rsidRPr="003A3838" w:rsidTr="003A3838">
        <w:trPr>
          <w:trHeight w:val="257"/>
        </w:trPr>
        <w:tc>
          <w:tcPr>
            <w:tcW w:w="579" w:type="pct"/>
            <w:vMerge w:val="restart"/>
            <w:tcBorders>
              <w:left w:val="single" w:sz="4" w:space="0" w:color="auto"/>
              <w:right w:val="single" w:sz="4" w:space="0" w:color="auto"/>
            </w:tcBorders>
            <w:shd w:val="clear" w:color="auto" w:fill="auto"/>
          </w:tcPr>
          <w:p w:rsidR="003A3838" w:rsidRPr="003A3838" w:rsidRDefault="003A3838" w:rsidP="00547628">
            <w:pPr>
              <w:jc w:val="center"/>
              <w:rPr>
                <w:lang w:val="kk-KZ"/>
              </w:rPr>
            </w:pPr>
            <w:r w:rsidRPr="003A3838">
              <w:rPr>
                <w:lang w:val="kk-KZ"/>
              </w:rPr>
              <w:t>2</w:t>
            </w:r>
          </w:p>
        </w:tc>
        <w:tc>
          <w:tcPr>
            <w:tcW w:w="2957" w:type="pct"/>
            <w:tcBorders>
              <w:top w:val="single" w:sz="4" w:space="0" w:color="auto"/>
              <w:left w:val="single" w:sz="4" w:space="0" w:color="auto"/>
              <w:right w:val="single" w:sz="4" w:space="0" w:color="auto"/>
            </w:tcBorders>
            <w:shd w:val="clear" w:color="auto" w:fill="auto"/>
          </w:tcPr>
          <w:p w:rsidR="003C62C7" w:rsidRDefault="003A3838" w:rsidP="00547628">
            <w:pPr>
              <w:jc w:val="both"/>
              <w:rPr>
                <w:lang w:val="kk-KZ"/>
              </w:rPr>
            </w:pPr>
            <w:r>
              <w:rPr>
                <w:lang w:val="kk-KZ"/>
              </w:rPr>
              <w:t>2 дәріс.</w:t>
            </w:r>
          </w:p>
          <w:p w:rsidR="003A3838" w:rsidRPr="003A3838" w:rsidRDefault="00853521" w:rsidP="00547628">
            <w:pPr>
              <w:jc w:val="both"/>
              <w:rPr>
                <w:lang w:val="kk-KZ"/>
              </w:rPr>
            </w:pPr>
            <w:r w:rsidRPr="00EE09BA">
              <w:rPr>
                <w:lang w:val="kk-KZ"/>
              </w:rPr>
              <w:t>Келіспеушілік</w:t>
            </w:r>
            <w:r>
              <w:rPr>
                <w:lang w:val="kk-KZ"/>
              </w:rPr>
              <w:t xml:space="preserve"> түрлері мен олардың даму процесстері</w:t>
            </w:r>
            <w:r w:rsidR="00EE09BA" w:rsidRPr="00EE09BA">
              <w:rPr>
                <w:lang w:val="kk-KZ"/>
              </w:rPr>
              <w:t xml:space="preserve"> </w:t>
            </w:r>
          </w:p>
        </w:tc>
        <w:tc>
          <w:tcPr>
            <w:tcW w:w="523" w:type="pct"/>
            <w:tcBorders>
              <w:top w:val="single" w:sz="4" w:space="0" w:color="auto"/>
              <w:left w:val="single" w:sz="4" w:space="0" w:color="auto"/>
              <w:right w:val="single" w:sz="4" w:space="0" w:color="auto"/>
            </w:tcBorders>
            <w:shd w:val="clear" w:color="auto" w:fill="auto"/>
          </w:tcPr>
          <w:p w:rsidR="003A3838" w:rsidRPr="007378AE" w:rsidRDefault="007378AE" w:rsidP="00547628">
            <w:pPr>
              <w:jc w:val="center"/>
              <w:rPr>
                <w:lang w:val="en-US"/>
              </w:rPr>
            </w:pPr>
            <w:r>
              <w:rPr>
                <w:lang w:val="en-US"/>
              </w:rPr>
              <w:t>2</w:t>
            </w:r>
          </w:p>
        </w:tc>
        <w:tc>
          <w:tcPr>
            <w:tcW w:w="941" w:type="pct"/>
            <w:tcBorders>
              <w:top w:val="single" w:sz="4" w:space="0" w:color="auto"/>
              <w:left w:val="single" w:sz="4" w:space="0" w:color="auto"/>
              <w:right w:val="single" w:sz="4" w:space="0" w:color="auto"/>
            </w:tcBorders>
            <w:shd w:val="clear" w:color="auto" w:fill="auto"/>
          </w:tcPr>
          <w:p w:rsidR="003A3838" w:rsidRPr="003A3838" w:rsidRDefault="003A3838" w:rsidP="00547628">
            <w:pPr>
              <w:jc w:val="center"/>
              <w:rPr>
                <w:lang w:val="kk-KZ"/>
              </w:rPr>
            </w:pPr>
          </w:p>
        </w:tc>
      </w:tr>
      <w:tr w:rsidR="003A3838" w:rsidRPr="003A3838" w:rsidTr="00200196">
        <w:trPr>
          <w:trHeight w:val="248"/>
        </w:trPr>
        <w:tc>
          <w:tcPr>
            <w:tcW w:w="579" w:type="pct"/>
            <w:vMerge/>
            <w:tcBorders>
              <w:left w:val="single" w:sz="4" w:space="0" w:color="auto"/>
              <w:right w:val="single" w:sz="4" w:space="0" w:color="auto"/>
            </w:tcBorders>
            <w:shd w:val="clear" w:color="auto" w:fill="auto"/>
          </w:tcPr>
          <w:p w:rsidR="003A3838" w:rsidRPr="003A3838" w:rsidRDefault="003A3838" w:rsidP="00547628">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3A3838" w:rsidRDefault="003A3838" w:rsidP="00547628">
            <w:pPr>
              <w:rPr>
                <w:lang w:val="kk-KZ"/>
              </w:rPr>
            </w:pPr>
            <w:r>
              <w:rPr>
                <w:lang w:val="kk-KZ"/>
              </w:rPr>
              <w:t>2 практикалық (зертханалық) сабақ</w:t>
            </w:r>
          </w:p>
          <w:p w:rsidR="00647D4E" w:rsidRPr="003A3838" w:rsidRDefault="000F683C" w:rsidP="00547628">
            <w:pPr>
              <w:rPr>
                <w:lang w:val="kk-KZ"/>
              </w:rPr>
            </w:pPr>
            <w:r>
              <w:rPr>
                <w:lang w:val="kk-KZ"/>
              </w:rPr>
              <w:t xml:space="preserve">Келіспеушіліктің пайда болуы себептері мен құрылымы </w:t>
            </w:r>
          </w:p>
        </w:tc>
        <w:tc>
          <w:tcPr>
            <w:tcW w:w="523" w:type="pct"/>
            <w:tcBorders>
              <w:top w:val="single" w:sz="4" w:space="0" w:color="auto"/>
              <w:left w:val="single" w:sz="4" w:space="0" w:color="auto"/>
              <w:right w:val="single" w:sz="4" w:space="0" w:color="auto"/>
            </w:tcBorders>
            <w:shd w:val="clear" w:color="auto" w:fill="auto"/>
          </w:tcPr>
          <w:p w:rsidR="003A3838" w:rsidRPr="007378AE" w:rsidRDefault="007378AE" w:rsidP="00547628">
            <w:pPr>
              <w:jc w:val="center"/>
              <w:rPr>
                <w:lang w:val="en-US"/>
              </w:rPr>
            </w:pPr>
            <w:r>
              <w:rPr>
                <w:lang w:val="en-US"/>
              </w:rPr>
              <w:t>1</w:t>
            </w:r>
          </w:p>
        </w:tc>
        <w:tc>
          <w:tcPr>
            <w:tcW w:w="941" w:type="pct"/>
            <w:tcBorders>
              <w:top w:val="single" w:sz="4" w:space="0" w:color="auto"/>
              <w:left w:val="single" w:sz="4" w:space="0" w:color="auto"/>
              <w:right w:val="single" w:sz="4" w:space="0" w:color="auto"/>
            </w:tcBorders>
            <w:shd w:val="clear" w:color="auto" w:fill="auto"/>
          </w:tcPr>
          <w:p w:rsidR="003A3838" w:rsidRPr="007378AE" w:rsidRDefault="007378AE" w:rsidP="00547628">
            <w:pPr>
              <w:jc w:val="center"/>
              <w:rPr>
                <w:lang w:val="en-US"/>
              </w:rPr>
            </w:pPr>
            <w:r>
              <w:rPr>
                <w:lang w:val="en-US"/>
              </w:rPr>
              <w:t>5</w:t>
            </w:r>
          </w:p>
        </w:tc>
      </w:tr>
      <w:tr w:rsidR="003A3838" w:rsidRPr="003A3838" w:rsidTr="003A3838">
        <w:trPr>
          <w:trHeight w:val="248"/>
        </w:trPr>
        <w:tc>
          <w:tcPr>
            <w:tcW w:w="579" w:type="pct"/>
            <w:vMerge/>
            <w:tcBorders>
              <w:left w:val="single" w:sz="4" w:space="0" w:color="auto"/>
              <w:bottom w:val="single" w:sz="4" w:space="0" w:color="auto"/>
              <w:right w:val="single" w:sz="4" w:space="0" w:color="auto"/>
            </w:tcBorders>
            <w:shd w:val="clear" w:color="auto" w:fill="auto"/>
          </w:tcPr>
          <w:p w:rsidR="003A3838" w:rsidRPr="003A3838" w:rsidRDefault="003A3838" w:rsidP="00547628">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3A3838" w:rsidRDefault="003A3838" w:rsidP="00547628">
            <w:pPr>
              <w:rPr>
                <w:lang w:val="kk-KZ"/>
              </w:rPr>
            </w:pPr>
          </w:p>
        </w:tc>
        <w:tc>
          <w:tcPr>
            <w:tcW w:w="523" w:type="pct"/>
            <w:tcBorders>
              <w:top w:val="single" w:sz="4" w:space="0" w:color="auto"/>
              <w:left w:val="single" w:sz="4" w:space="0" w:color="auto"/>
              <w:right w:val="single" w:sz="4" w:space="0" w:color="auto"/>
            </w:tcBorders>
            <w:shd w:val="clear" w:color="auto" w:fill="auto"/>
          </w:tcPr>
          <w:p w:rsidR="003A3838" w:rsidRPr="007378AE" w:rsidRDefault="003A3838" w:rsidP="00547628">
            <w:pPr>
              <w:jc w:val="center"/>
              <w:rPr>
                <w:lang w:val="en-US"/>
              </w:rPr>
            </w:pPr>
          </w:p>
        </w:tc>
        <w:tc>
          <w:tcPr>
            <w:tcW w:w="941" w:type="pct"/>
            <w:tcBorders>
              <w:top w:val="single" w:sz="4" w:space="0" w:color="auto"/>
              <w:left w:val="single" w:sz="4" w:space="0" w:color="auto"/>
              <w:right w:val="single" w:sz="4" w:space="0" w:color="auto"/>
            </w:tcBorders>
            <w:shd w:val="clear" w:color="auto" w:fill="auto"/>
          </w:tcPr>
          <w:p w:rsidR="003A3838" w:rsidRPr="003A3838" w:rsidRDefault="003A3838" w:rsidP="00547628">
            <w:pPr>
              <w:jc w:val="center"/>
              <w:rPr>
                <w:lang w:val="kk-KZ"/>
              </w:rPr>
            </w:pPr>
          </w:p>
        </w:tc>
      </w:tr>
      <w:tr w:rsidR="003A3838" w:rsidRPr="003A3838" w:rsidTr="00200196">
        <w:trPr>
          <w:trHeight w:val="242"/>
        </w:trPr>
        <w:tc>
          <w:tcPr>
            <w:tcW w:w="579" w:type="pct"/>
            <w:vMerge w:val="restart"/>
            <w:tcBorders>
              <w:left w:val="single" w:sz="4" w:space="0" w:color="auto"/>
              <w:right w:val="single" w:sz="4" w:space="0" w:color="auto"/>
            </w:tcBorders>
            <w:shd w:val="clear" w:color="auto" w:fill="auto"/>
          </w:tcPr>
          <w:p w:rsidR="003A3838" w:rsidRPr="003A3838" w:rsidRDefault="003A3838" w:rsidP="00547628">
            <w:pPr>
              <w:jc w:val="center"/>
              <w:rPr>
                <w:lang w:val="kk-KZ"/>
              </w:rPr>
            </w:pPr>
            <w:r w:rsidRPr="003A3838">
              <w:rPr>
                <w:lang w:val="kk-KZ"/>
              </w:rPr>
              <w:t>3</w:t>
            </w:r>
          </w:p>
        </w:tc>
        <w:tc>
          <w:tcPr>
            <w:tcW w:w="2957" w:type="pct"/>
            <w:tcBorders>
              <w:top w:val="single" w:sz="4" w:space="0" w:color="auto"/>
              <w:left w:val="single" w:sz="4" w:space="0" w:color="auto"/>
              <w:right w:val="single" w:sz="4" w:space="0" w:color="auto"/>
            </w:tcBorders>
            <w:shd w:val="clear" w:color="auto" w:fill="auto"/>
          </w:tcPr>
          <w:p w:rsidR="003C62C7" w:rsidRDefault="003A3838" w:rsidP="00547628">
            <w:pPr>
              <w:rPr>
                <w:lang w:val="kk-KZ"/>
              </w:rPr>
            </w:pPr>
            <w:r>
              <w:rPr>
                <w:lang w:val="kk-KZ"/>
              </w:rPr>
              <w:t>3 дәріс.</w:t>
            </w:r>
          </w:p>
          <w:p w:rsidR="00AC421B" w:rsidRPr="00AC421B" w:rsidRDefault="00AC421B" w:rsidP="00547628">
            <w:pPr>
              <w:rPr>
                <w:b/>
                <w:bCs/>
                <w:lang w:val="kk-KZ"/>
              </w:rPr>
            </w:pPr>
            <w:r w:rsidRPr="00EE09BA">
              <w:rPr>
                <w:lang w:val="kk-KZ"/>
              </w:rPr>
              <w:t>Келіспеушілік</w:t>
            </w:r>
            <w:r>
              <w:rPr>
                <w:lang w:val="kk-KZ"/>
              </w:rPr>
              <w:t>терді реттеудегі теориялық және тәжірибелік бағыттар</w:t>
            </w:r>
          </w:p>
          <w:p w:rsidR="003A3838" w:rsidRPr="003A3838" w:rsidRDefault="000F683C" w:rsidP="00547628">
            <w:pPr>
              <w:rPr>
                <w:lang w:val="kk-KZ"/>
              </w:rPr>
            </w:pPr>
            <w:r>
              <w:rPr>
                <w:lang w:val="kk-KZ"/>
              </w:rPr>
              <w:t>Келіспеушіліктің</w:t>
            </w:r>
            <w:r w:rsidR="00647D4E" w:rsidRPr="005D1DD8">
              <w:rPr>
                <w:lang w:val="kk-KZ"/>
              </w:rPr>
              <w:t xml:space="preserve"> динамика</w:t>
            </w:r>
            <w:r>
              <w:rPr>
                <w:lang w:val="kk-KZ"/>
              </w:rPr>
              <w:t>сы мен қызметтері</w:t>
            </w:r>
          </w:p>
        </w:tc>
        <w:tc>
          <w:tcPr>
            <w:tcW w:w="523" w:type="pct"/>
            <w:tcBorders>
              <w:top w:val="single" w:sz="4" w:space="0" w:color="auto"/>
              <w:left w:val="single" w:sz="4" w:space="0" w:color="auto"/>
              <w:right w:val="single" w:sz="4" w:space="0" w:color="auto"/>
            </w:tcBorders>
            <w:shd w:val="clear" w:color="auto" w:fill="auto"/>
          </w:tcPr>
          <w:p w:rsidR="003A3838" w:rsidRPr="007378AE" w:rsidRDefault="007378AE" w:rsidP="00547628">
            <w:pPr>
              <w:jc w:val="center"/>
              <w:rPr>
                <w:lang w:val="en-US"/>
              </w:rPr>
            </w:pPr>
            <w:r>
              <w:rPr>
                <w:lang w:val="en-US"/>
              </w:rPr>
              <w:t>2</w:t>
            </w:r>
          </w:p>
        </w:tc>
        <w:tc>
          <w:tcPr>
            <w:tcW w:w="941" w:type="pct"/>
            <w:tcBorders>
              <w:top w:val="single" w:sz="4" w:space="0" w:color="auto"/>
              <w:left w:val="single" w:sz="4" w:space="0" w:color="auto"/>
              <w:right w:val="single" w:sz="4" w:space="0" w:color="auto"/>
            </w:tcBorders>
            <w:shd w:val="clear" w:color="auto" w:fill="auto"/>
          </w:tcPr>
          <w:p w:rsidR="003A3838" w:rsidRPr="003A3838" w:rsidRDefault="003A3838" w:rsidP="00547628">
            <w:pPr>
              <w:jc w:val="center"/>
              <w:rPr>
                <w:lang w:val="kk-KZ"/>
              </w:rPr>
            </w:pPr>
          </w:p>
        </w:tc>
      </w:tr>
      <w:tr w:rsidR="003A3838" w:rsidRPr="003A3838" w:rsidTr="003A3838">
        <w:trPr>
          <w:trHeight w:val="273"/>
        </w:trPr>
        <w:tc>
          <w:tcPr>
            <w:tcW w:w="579" w:type="pct"/>
            <w:vMerge/>
            <w:tcBorders>
              <w:left w:val="single" w:sz="4" w:space="0" w:color="auto"/>
              <w:right w:val="single" w:sz="4" w:space="0" w:color="auto"/>
            </w:tcBorders>
            <w:shd w:val="clear" w:color="auto" w:fill="auto"/>
          </w:tcPr>
          <w:p w:rsidR="003A3838" w:rsidRPr="003A3838" w:rsidRDefault="003A3838" w:rsidP="00547628">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3A3838" w:rsidRDefault="003A3838" w:rsidP="00547628">
            <w:pPr>
              <w:rPr>
                <w:lang w:val="kk-KZ"/>
              </w:rPr>
            </w:pPr>
            <w:r>
              <w:rPr>
                <w:lang w:val="kk-KZ"/>
              </w:rPr>
              <w:t>3 практикалық (зертханалық) сабақ</w:t>
            </w:r>
          </w:p>
          <w:p w:rsidR="000F683C" w:rsidRPr="003A3838" w:rsidRDefault="000F683C" w:rsidP="00547628">
            <w:pPr>
              <w:rPr>
                <w:lang w:val="kk-KZ"/>
              </w:rPr>
            </w:pPr>
            <w:r>
              <w:rPr>
                <w:lang w:val="kk-KZ"/>
              </w:rPr>
              <w:t>Келіспеушіліктердің өзгеру себептері</w:t>
            </w:r>
          </w:p>
        </w:tc>
        <w:tc>
          <w:tcPr>
            <w:tcW w:w="523" w:type="pct"/>
            <w:tcBorders>
              <w:top w:val="single" w:sz="4" w:space="0" w:color="auto"/>
              <w:left w:val="single" w:sz="4" w:space="0" w:color="auto"/>
              <w:right w:val="single" w:sz="4" w:space="0" w:color="auto"/>
            </w:tcBorders>
            <w:shd w:val="clear" w:color="auto" w:fill="auto"/>
          </w:tcPr>
          <w:p w:rsidR="003A3838" w:rsidRPr="007378AE" w:rsidRDefault="007378AE" w:rsidP="00547628">
            <w:pPr>
              <w:jc w:val="center"/>
              <w:rPr>
                <w:lang w:val="en-US"/>
              </w:rPr>
            </w:pPr>
            <w:r>
              <w:rPr>
                <w:lang w:val="en-US"/>
              </w:rPr>
              <w:t>1</w:t>
            </w:r>
          </w:p>
        </w:tc>
        <w:tc>
          <w:tcPr>
            <w:tcW w:w="941" w:type="pct"/>
            <w:tcBorders>
              <w:top w:val="single" w:sz="4" w:space="0" w:color="auto"/>
              <w:left w:val="single" w:sz="4" w:space="0" w:color="auto"/>
              <w:right w:val="single" w:sz="4" w:space="0" w:color="auto"/>
            </w:tcBorders>
            <w:shd w:val="clear" w:color="auto" w:fill="auto"/>
          </w:tcPr>
          <w:p w:rsidR="003A3838" w:rsidRPr="007378AE" w:rsidRDefault="007378AE" w:rsidP="00547628">
            <w:pPr>
              <w:jc w:val="center"/>
              <w:rPr>
                <w:lang w:val="en-US"/>
              </w:rPr>
            </w:pPr>
            <w:r>
              <w:rPr>
                <w:lang w:val="en-US"/>
              </w:rPr>
              <w:t>5</w:t>
            </w:r>
          </w:p>
        </w:tc>
      </w:tr>
      <w:tr w:rsidR="003A3838" w:rsidRPr="003A3838" w:rsidTr="003A3838">
        <w:trPr>
          <w:trHeight w:val="273"/>
        </w:trPr>
        <w:tc>
          <w:tcPr>
            <w:tcW w:w="579" w:type="pct"/>
            <w:vMerge/>
            <w:tcBorders>
              <w:left w:val="single" w:sz="4" w:space="0" w:color="auto"/>
              <w:right w:val="single" w:sz="4" w:space="0" w:color="auto"/>
            </w:tcBorders>
            <w:shd w:val="clear" w:color="auto" w:fill="auto"/>
          </w:tcPr>
          <w:p w:rsidR="003A3838" w:rsidRPr="003A3838" w:rsidRDefault="003A3838" w:rsidP="00547628">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0F683C" w:rsidRDefault="003A3838" w:rsidP="00547628">
            <w:pPr>
              <w:rPr>
                <w:lang w:val="kk-KZ"/>
              </w:rPr>
            </w:pPr>
            <w:r>
              <w:rPr>
                <w:lang w:val="kk-KZ"/>
              </w:rPr>
              <w:t xml:space="preserve"> </w:t>
            </w:r>
            <w:r w:rsidR="00AC421B">
              <w:rPr>
                <w:lang w:val="kk-KZ"/>
              </w:rPr>
              <w:t>МОӨЖ:</w:t>
            </w:r>
          </w:p>
          <w:p w:rsidR="003A3838" w:rsidRDefault="000F683C" w:rsidP="00547628">
            <w:pPr>
              <w:rPr>
                <w:lang w:val="kk-KZ"/>
              </w:rPr>
            </w:pPr>
            <w:r>
              <w:rPr>
                <w:lang w:val="kk-KZ"/>
              </w:rPr>
              <w:t>Инновацялық компаниялардағы келіспеушіліктер себептері мен оны реттеу жолдары</w:t>
            </w:r>
          </w:p>
        </w:tc>
        <w:tc>
          <w:tcPr>
            <w:tcW w:w="523" w:type="pct"/>
            <w:tcBorders>
              <w:top w:val="single" w:sz="4" w:space="0" w:color="auto"/>
              <w:left w:val="single" w:sz="4" w:space="0" w:color="auto"/>
              <w:right w:val="single" w:sz="4" w:space="0" w:color="auto"/>
            </w:tcBorders>
            <w:shd w:val="clear" w:color="auto" w:fill="auto"/>
          </w:tcPr>
          <w:p w:rsidR="003A3838" w:rsidRPr="007378AE" w:rsidRDefault="007378AE" w:rsidP="00547628">
            <w:pPr>
              <w:jc w:val="center"/>
              <w:rPr>
                <w:lang w:val="en-US"/>
              </w:rPr>
            </w:pPr>
            <w:r>
              <w:rPr>
                <w:lang w:val="en-US"/>
              </w:rPr>
              <w:t>1</w:t>
            </w:r>
          </w:p>
        </w:tc>
        <w:tc>
          <w:tcPr>
            <w:tcW w:w="941" w:type="pct"/>
            <w:tcBorders>
              <w:top w:val="single" w:sz="4" w:space="0" w:color="auto"/>
              <w:left w:val="single" w:sz="4" w:space="0" w:color="auto"/>
              <w:right w:val="single" w:sz="4" w:space="0" w:color="auto"/>
            </w:tcBorders>
            <w:shd w:val="clear" w:color="auto" w:fill="auto"/>
          </w:tcPr>
          <w:p w:rsidR="003A3838" w:rsidRPr="007378AE" w:rsidRDefault="007378AE" w:rsidP="00547628">
            <w:pPr>
              <w:jc w:val="center"/>
              <w:rPr>
                <w:lang w:val="en-US"/>
              </w:rPr>
            </w:pPr>
            <w:r>
              <w:rPr>
                <w:lang w:val="en-US"/>
              </w:rPr>
              <w:t>1</w:t>
            </w:r>
            <w:r w:rsidR="006A32A8">
              <w:rPr>
                <w:lang w:val="en-US"/>
              </w:rPr>
              <w:t>5</w:t>
            </w:r>
          </w:p>
        </w:tc>
      </w:tr>
      <w:tr w:rsidR="003A3838" w:rsidRPr="003A3838" w:rsidTr="003A3838">
        <w:trPr>
          <w:trHeight w:val="297"/>
        </w:trPr>
        <w:tc>
          <w:tcPr>
            <w:tcW w:w="5000" w:type="pct"/>
            <w:gridSpan w:val="4"/>
            <w:tcBorders>
              <w:left w:val="single" w:sz="4" w:space="0" w:color="auto"/>
              <w:bottom w:val="single" w:sz="4" w:space="0" w:color="auto"/>
              <w:right w:val="single" w:sz="4" w:space="0" w:color="auto"/>
            </w:tcBorders>
            <w:shd w:val="clear" w:color="auto" w:fill="auto"/>
          </w:tcPr>
          <w:p w:rsidR="003A3838" w:rsidRPr="003A3838" w:rsidRDefault="003A3838" w:rsidP="00547628">
            <w:pPr>
              <w:jc w:val="center"/>
              <w:rPr>
                <w:lang w:val="kk-KZ"/>
              </w:rPr>
            </w:pPr>
            <w:r>
              <w:rPr>
                <w:b/>
                <w:lang w:val="kk-KZ"/>
              </w:rPr>
              <w:t xml:space="preserve">2 </w:t>
            </w:r>
            <w:r w:rsidRPr="003A3838">
              <w:rPr>
                <w:b/>
                <w:lang w:val="kk-KZ"/>
              </w:rPr>
              <w:t xml:space="preserve">Модуль </w:t>
            </w:r>
            <w:r w:rsidR="00647D4E" w:rsidRPr="00B53D4F">
              <w:rPr>
                <w:b/>
              </w:rPr>
              <w:t>«</w:t>
            </w:r>
            <w:r w:rsidR="003C62C7">
              <w:rPr>
                <w:b/>
                <w:lang w:val="kk-KZ"/>
              </w:rPr>
              <w:t>К</w:t>
            </w:r>
            <w:r w:rsidR="003C62C7">
              <w:rPr>
                <w:b/>
              </w:rPr>
              <w:t>онфликтологи</w:t>
            </w:r>
            <w:r w:rsidR="003C62C7">
              <w:rPr>
                <w:b/>
                <w:lang w:val="kk-KZ"/>
              </w:rPr>
              <w:t>яның жіктелуі</w:t>
            </w:r>
            <w:r w:rsidR="00647D4E" w:rsidRPr="00B53D4F">
              <w:rPr>
                <w:b/>
              </w:rPr>
              <w:t>»</w:t>
            </w:r>
          </w:p>
        </w:tc>
      </w:tr>
      <w:tr w:rsidR="003A3838" w:rsidRPr="003A3838" w:rsidTr="00200196">
        <w:tc>
          <w:tcPr>
            <w:tcW w:w="579" w:type="pct"/>
            <w:vMerge w:val="restart"/>
            <w:tcBorders>
              <w:top w:val="single" w:sz="4" w:space="0" w:color="auto"/>
              <w:left w:val="single" w:sz="4" w:space="0" w:color="auto"/>
              <w:right w:val="single" w:sz="4" w:space="0" w:color="auto"/>
            </w:tcBorders>
            <w:shd w:val="clear" w:color="auto" w:fill="auto"/>
          </w:tcPr>
          <w:p w:rsidR="003A3838" w:rsidRPr="003A3838" w:rsidRDefault="003A3838" w:rsidP="00547628">
            <w:pPr>
              <w:jc w:val="center"/>
              <w:rPr>
                <w:lang w:val="kk-KZ"/>
              </w:rPr>
            </w:pPr>
            <w:r w:rsidRPr="003A3838">
              <w:rPr>
                <w:lang w:val="kk-KZ"/>
              </w:rPr>
              <w:t>4</w:t>
            </w:r>
          </w:p>
          <w:p w:rsidR="003A3838" w:rsidRPr="003A3838" w:rsidRDefault="003A3838" w:rsidP="00547628">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C62C7" w:rsidRDefault="003C62C7" w:rsidP="00547628">
            <w:pPr>
              <w:rPr>
                <w:lang w:val="kk-KZ"/>
              </w:rPr>
            </w:pPr>
            <w:r>
              <w:rPr>
                <w:lang w:val="kk-KZ"/>
              </w:rPr>
              <w:t>4 дәріс</w:t>
            </w:r>
          </w:p>
          <w:p w:rsidR="003A3838" w:rsidRPr="003C62C7" w:rsidRDefault="00B468E0" w:rsidP="00547628">
            <w:pPr>
              <w:rPr>
                <w:lang w:val="kk-KZ"/>
              </w:rPr>
            </w:pPr>
            <w:r>
              <w:rPr>
                <w:lang w:val="kk-KZ"/>
              </w:rPr>
              <w:t>И</w:t>
            </w:r>
            <w:r w:rsidR="003C62C7">
              <w:rPr>
                <w:lang w:val="kk-KZ"/>
              </w:rPr>
              <w:t>нновациядағы тұлғалық келіспеушіліктер ролі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7378AE" w:rsidRDefault="007378AE" w:rsidP="00547628">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547628">
            <w:pPr>
              <w:jc w:val="center"/>
              <w:rPr>
                <w:lang w:val="kk-KZ"/>
              </w:rPr>
            </w:pPr>
          </w:p>
        </w:tc>
      </w:tr>
      <w:tr w:rsidR="003A3838" w:rsidRPr="003A3838" w:rsidTr="00200196">
        <w:trPr>
          <w:trHeight w:val="242"/>
        </w:trPr>
        <w:tc>
          <w:tcPr>
            <w:tcW w:w="579" w:type="pct"/>
            <w:vMerge/>
            <w:tcBorders>
              <w:left w:val="single" w:sz="4" w:space="0" w:color="auto"/>
              <w:right w:val="single" w:sz="4" w:space="0" w:color="auto"/>
            </w:tcBorders>
            <w:shd w:val="clear" w:color="auto" w:fill="auto"/>
          </w:tcPr>
          <w:p w:rsidR="003A3838" w:rsidRPr="003A3838" w:rsidRDefault="003A3838" w:rsidP="00547628">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3C62C7" w:rsidRDefault="00B468E0" w:rsidP="00547628">
            <w:pPr>
              <w:rPr>
                <w:lang w:val="kk-KZ"/>
              </w:rPr>
            </w:pPr>
            <w:r>
              <w:rPr>
                <w:lang w:val="kk-KZ"/>
              </w:rPr>
              <w:t>4</w:t>
            </w:r>
            <w:r w:rsidR="003C62C7">
              <w:rPr>
                <w:lang w:val="kk-KZ"/>
              </w:rPr>
              <w:t xml:space="preserve"> практикалық (зертханалық) сабақ</w:t>
            </w:r>
          </w:p>
          <w:p w:rsidR="003A3838" w:rsidRPr="003A3838" w:rsidRDefault="003C62C7" w:rsidP="00547628">
            <w:pPr>
              <w:rPr>
                <w:lang w:val="kk-KZ"/>
              </w:rPr>
            </w:pPr>
            <w:r>
              <w:rPr>
                <w:lang w:val="kk-KZ"/>
              </w:rPr>
              <w:t>Тұлғалық келіспеушіліктер</w:t>
            </w:r>
            <w:r w:rsidR="00B468E0">
              <w:rPr>
                <w:lang w:val="kk-KZ"/>
              </w:rPr>
              <w:t>дің нновациялардың дамуына әсері</w:t>
            </w:r>
          </w:p>
        </w:tc>
        <w:tc>
          <w:tcPr>
            <w:tcW w:w="523" w:type="pct"/>
            <w:tcBorders>
              <w:top w:val="single" w:sz="4" w:space="0" w:color="auto"/>
              <w:left w:val="single" w:sz="4" w:space="0" w:color="auto"/>
              <w:right w:val="single" w:sz="4" w:space="0" w:color="auto"/>
            </w:tcBorders>
            <w:shd w:val="clear" w:color="auto" w:fill="auto"/>
          </w:tcPr>
          <w:p w:rsidR="003A3838" w:rsidRPr="007378AE" w:rsidRDefault="007378AE" w:rsidP="00547628">
            <w:pPr>
              <w:jc w:val="center"/>
              <w:rPr>
                <w:lang w:val="en-US"/>
              </w:rPr>
            </w:pPr>
            <w:r>
              <w:rPr>
                <w:lang w:val="en-US"/>
              </w:rPr>
              <w:t>1</w:t>
            </w:r>
          </w:p>
        </w:tc>
        <w:tc>
          <w:tcPr>
            <w:tcW w:w="941" w:type="pct"/>
            <w:tcBorders>
              <w:top w:val="single" w:sz="4" w:space="0" w:color="auto"/>
              <w:left w:val="single" w:sz="4" w:space="0" w:color="auto"/>
              <w:right w:val="single" w:sz="4" w:space="0" w:color="auto"/>
            </w:tcBorders>
            <w:shd w:val="clear" w:color="auto" w:fill="auto"/>
          </w:tcPr>
          <w:p w:rsidR="003A3838" w:rsidRPr="007378AE" w:rsidRDefault="007378AE" w:rsidP="00547628">
            <w:pPr>
              <w:jc w:val="center"/>
              <w:rPr>
                <w:lang w:val="en-US"/>
              </w:rPr>
            </w:pPr>
            <w:r>
              <w:rPr>
                <w:lang w:val="en-US"/>
              </w:rPr>
              <w:t>5</w:t>
            </w:r>
          </w:p>
        </w:tc>
      </w:tr>
      <w:tr w:rsidR="003A3838" w:rsidRPr="003A3838" w:rsidTr="00200196">
        <w:trPr>
          <w:trHeight w:val="242"/>
        </w:trPr>
        <w:tc>
          <w:tcPr>
            <w:tcW w:w="579" w:type="pct"/>
            <w:vMerge/>
            <w:tcBorders>
              <w:left w:val="single" w:sz="4" w:space="0" w:color="auto"/>
              <w:bottom w:val="single" w:sz="4" w:space="0" w:color="auto"/>
              <w:right w:val="single" w:sz="4" w:space="0" w:color="auto"/>
            </w:tcBorders>
            <w:shd w:val="clear" w:color="auto" w:fill="auto"/>
          </w:tcPr>
          <w:p w:rsidR="003A3838" w:rsidRPr="003A3838" w:rsidRDefault="003A3838" w:rsidP="00547628">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3A3838" w:rsidRPr="003A3838" w:rsidRDefault="00AC421B" w:rsidP="00547628">
            <w:pPr>
              <w:rPr>
                <w:lang w:val="kk-KZ"/>
              </w:rPr>
            </w:pPr>
            <w:r>
              <w:rPr>
                <w:lang w:val="kk-KZ"/>
              </w:rPr>
              <w:t>МОӨЖ:</w:t>
            </w:r>
          </w:p>
        </w:tc>
        <w:tc>
          <w:tcPr>
            <w:tcW w:w="523" w:type="pct"/>
            <w:tcBorders>
              <w:top w:val="single" w:sz="4" w:space="0" w:color="auto"/>
              <w:left w:val="single" w:sz="4" w:space="0" w:color="auto"/>
              <w:right w:val="single" w:sz="4" w:space="0" w:color="auto"/>
            </w:tcBorders>
            <w:shd w:val="clear" w:color="auto" w:fill="auto"/>
          </w:tcPr>
          <w:p w:rsidR="003A3838" w:rsidRPr="007378AE" w:rsidRDefault="007378AE" w:rsidP="00547628">
            <w:pPr>
              <w:jc w:val="center"/>
              <w:rPr>
                <w:lang w:val="en-US"/>
              </w:rPr>
            </w:pPr>
            <w:r>
              <w:rPr>
                <w:lang w:val="en-US"/>
              </w:rPr>
              <w:t>1</w:t>
            </w:r>
          </w:p>
        </w:tc>
        <w:tc>
          <w:tcPr>
            <w:tcW w:w="941" w:type="pct"/>
            <w:tcBorders>
              <w:top w:val="single" w:sz="4" w:space="0" w:color="auto"/>
              <w:left w:val="single" w:sz="4" w:space="0" w:color="auto"/>
              <w:right w:val="single" w:sz="4" w:space="0" w:color="auto"/>
            </w:tcBorders>
            <w:shd w:val="clear" w:color="auto" w:fill="auto"/>
          </w:tcPr>
          <w:p w:rsidR="003A3838" w:rsidRPr="003A3838" w:rsidRDefault="003A3838" w:rsidP="00547628">
            <w:pPr>
              <w:jc w:val="center"/>
              <w:rPr>
                <w:lang w:val="kk-KZ"/>
              </w:rPr>
            </w:pPr>
          </w:p>
        </w:tc>
      </w:tr>
      <w:tr w:rsidR="003A3838" w:rsidRPr="003A3838" w:rsidTr="003A3838">
        <w:tc>
          <w:tcPr>
            <w:tcW w:w="579" w:type="pct"/>
            <w:vMerge w:val="restart"/>
            <w:tcBorders>
              <w:top w:val="single" w:sz="4" w:space="0" w:color="auto"/>
              <w:left w:val="single" w:sz="4" w:space="0" w:color="auto"/>
              <w:right w:val="single" w:sz="4" w:space="0" w:color="auto"/>
            </w:tcBorders>
            <w:shd w:val="clear" w:color="auto" w:fill="auto"/>
          </w:tcPr>
          <w:p w:rsidR="003A3838" w:rsidRPr="003A3838" w:rsidRDefault="003A3838" w:rsidP="00547628">
            <w:pPr>
              <w:jc w:val="center"/>
              <w:rPr>
                <w:lang w:val="kk-KZ"/>
              </w:rPr>
            </w:pPr>
            <w:r w:rsidRPr="003A3838">
              <w:rPr>
                <w:lang w:val="kk-KZ"/>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468E0" w:rsidRDefault="00B468E0" w:rsidP="00547628">
            <w:pPr>
              <w:jc w:val="both"/>
              <w:rPr>
                <w:lang w:val="kk-KZ"/>
              </w:rPr>
            </w:pPr>
            <w:r>
              <w:rPr>
                <w:lang w:val="kk-KZ"/>
              </w:rPr>
              <w:t>5 дәріс</w:t>
            </w:r>
          </w:p>
          <w:p w:rsidR="003A3838" w:rsidRPr="003A3838" w:rsidRDefault="00AC421B" w:rsidP="00547628">
            <w:pPr>
              <w:jc w:val="both"/>
              <w:rPr>
                <w:lang w:val="kk-KZ"/>
              </w:rPr>
            </w:pPr>
            <w:r w:rsidRPr="00EE09BA">
              <w:rPr>
                <w:lang w:val="kk-KZ"/>
              </w:rPr>
              <w:t>Келіспеушілік</w:t>
            </w:r>
            <w:r>
              <w:rPr>
                <w:lang w:val="kk-KZ"/>
              </w:rPr>
              <w:t>терді реттеудегі үшінші жақ</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7378AE" w:rsidRDefault="007378AE" w:rsidP="00547628">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547628">
            <w:pPr>
              <w:jc w:val="center"/>
              <w:rPr>
                <w:lang w:val="kk-KZ"/>
              </w:rPr>
            </w:pPr>
          </w:p>
        </w:tc>
      </w:tr>
      <w:tr w:rsidR="003A3838" w:rsidRPr="003A3838" w:rsidTr="003A3838">
        <w:tc>
          <w:tcPr>
            <w:tcW w:w="579" w:type="pct"/>
            <w:vMerge/>
            <w:tcBorders>
              <w:left w:val="single" w:sz="4" w:space="0" w:color="auto"/>
              <w:right w:val="single" w:sz="4" w:space="0" w:color="auto"/>
            </w:tcBorders>
            <w:shd w:val="clear" w:color="auto" w:fill="auto"/>
            <w:vAlign w:val="center"/>
          </w:tcPr>
          <w:p w:rsidR="003A3838" w:rsidRPr="003A3838" w:rsidRDefault="003A3838" w:rsidP="00547628">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C421B" w:rsidRDefault="00AC421B" w:rsidP="00547628">
            <w:pPr>
              <w:rPr>
                <w:lang w:val="kk-KZ"/>
              </w:rPr>
            </w:pPr>
            <w:r>
              <w:rPr>
                <w:lang w:val="kk-KZ"/>
              </w:rPr>
              <w:t>5 практикалық (зертханалық) сабақ</w:t>
            </w:r>
          </w:p>
          <w:p w:rsidR="003A3838" w:rsidRPr="003A3838" w:rsidRDefault="00AC421B" w:rsidP="00547628">
            <w:pPr>
              <w:rPr>
                <w:lang w:val="kk-KZ"/>
              </w:rPr>
            </w:pPr>
            <w:r>
              <w:rPr>
                <w:lang w:val="kk-KZ"/>
              </w:rPr>
              <w:t>Тұлғааралық келіспеушіліктер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7378AE" w:rsidRDefault="007378AE" w:rsidP="00547628">
            <w:pPr>
              <w:jc w:val="center"/>
              <w:rPr>
                <w:lang w:val="en-US"/>
              </w:rPr>
            </w:pPr>
            <w:r>
              <w:rPr>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3838" w:rsidRPr="007378AE" w:rsidRDefault="007378AE" w:rsidP="00547628">
            <w:pPr>
              <w:jc w:val="center"/>
              <w:rPr>
                <w:lang w:val="en-US"/>
              </w:rPr>
            </w:pPr>
            <w:r>
              <w:rPr>
                <w:lang w:val="en-US"/>
              </w:rPr>
              <w:t>5</w:t>
            </w:r>
          </w:p>
        </w:tc>
      </w:tr>
      <w:tr w:rsidR="003A3838" w:rsidRPr="003A3838" w:rsidTr="003A3838">
        <w:tc>
          <w:tcPr>
            <w:tcW w:w="579" w:type="pct"/>
            <w:vMerge/>
            <w:tcBorders>
              <w:left w:val="single" w:sz="4" w:space="0" w:color="auto"/>
              <w:bottom w:val="single" w:sz="4" w:space="0" w:color="auto"/>
              <w:right w:val="single" w:sz="4" w:space="0" w:color="auto"/>
            </w:tcBorders>
            <w:shd w:val="clear" w:color="auto" w:fill="auto"/>
            <w:vAlign w:val="center"/>
          </w:tcPr>
          <w:p w:rsidR="003A3838" w:rsidRPr="003A3838" w:rsidRDefault="003A3838" w:rsidP="00547628">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AC421B" w:rsidP="00547628">
            <w:pPr>
              <w:rPr>
                <w:lang w:val="kk-KZ"/>
              </w:rPr>
            </w:pPr>
            <w:r>
              <w:rPr>
                <w:lang w:val="kk-KZ"/>
              </w:rPr>
              <w:t>МОӨЖ:</w:t>
            </w:r>
            <w:r w:rsidR="00E6474A">
              <w:rPr>
                <w:lang w:val="kk-KZ"/>
              </w:rPr>
              <w:t xml:space="preserve"> </w:t>
            </w:r>
            <w:r w:rsidR="005D1DD8" w:rsidRPr="00D277A6">
              <w:rPr>
                <w:lang w:val="kk-KZ"/>
              </w:rPr>
              <w:t>Жанжалдағы  тиімді қатынас пен ұтымды әрекеттің т</w:t>
            </w:r>
            <w:r w:rsidR="005D1DD8" w:rsidRPr="006C4BCB">
              <w:rPr>
                <w:lang w:val="kk-KZ"/>
              </w:rPr>
              <w:t>ехнологи</w:t>
            </w:r>
            <w:r w:rsidR="005D1DD8" w:rsidRPr="00D277A6">
              <w:rPr>
                <w:lang w:val="kk-KZ"/>
              </w:rPr>
              <w:t>ясы</w:t>
            </w:r>
            <w:r w:rsidR="005D1DD8">
              <w:rPr>
                <w:b/>
                <w:lang w:val="kk-KZ"/>
              </w:rPr>
              <w:t xml:space="preserve"> </w:t>
            </w:r>
            <w:r w:rsidR="005D1DD8" w:rsidRPr="006C4BCB">
              <w:rPr>
                <w:b/>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7378AE" w:rsidRDefault="007378AE" w:rsidP="00547628">
            <w:pPr>
              <w:jc w:val="center"/>
              <w:rPr>
                <w:lang w:val="en-US"/>
              </w:rPr>
            </w:pPr>
            <w:r>
              <w:rPr>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3838" w:rsidRPr="006A32A8" w:rsidRDefault="006A32A8" w:rsidP="00547628">
            <w:pPr>
              <w:jc w:val="center"/>
              <w:rPr>
                <w:lang w:val="en-US"/>
              </w:rPr>
            </w:pPr>
            <w:r>
              <w:rPr>
                <w:lang w:val="en-US"/>
              </w:rPr>
              <w:t>15</w:t>
            </w:r>
          </w:p>
        </w:tc>
      </w:tr>
      <w:tr w:rsidR="003A3838" w:rsidRPr="003A3838" w:rsidTr="003A3838">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547628">
            <w:pPr>
              <w:jc w:val="center"/>
              <w:rPr>
                <w:lang w:val="kk-KZ"/>
              </w:rPr>
            </w:pPr>
            <w:r w:rsidRPr="003A3838">
              <w:rPr>
                <w:lang w:val="kk-KZ"/>
              </w:rPr>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22222" w:rsidRDefault="00222222" w:rsidP="00547628">
            <w:pPr>
              <w:jc w:val="both"/>
              <w:rPr>
                <w:lang w:val="kk-KZ"/>
              </w:rPr>
            </w:pPr>
            <w:r>
              <w:rPr>
                <w:lang w:val="kk-KZ"/>
              </w:rPr>
              <w:t>6 дәріс</w:t>
            </w:r>
          </w:p>
          <w:p w:rsidR="003A3838" w:rsidRPr="003A3838" w:rsidRDefault="00AC421B" w:rsidP="00547628">
            <w:pPr>
              <w:jc w:val="both"/>
              <w:rPr>
                <w:lang w:val="kk-KZ"/>
              </w:rPr>
            </w:pPr>
            <w:r w:rsidRPr="00EE09BA">
              <w:rPr>
                <w:lang w:val="kk-KZ"/>
              </w:rPr>
              <w:t>Келіспеушілік</w:t>
            </w:r>
            <w:r>
              <w:rPr>
                <w:lang w:val="kk-KZ"/>
              </w:rPr>
              <w:t>терді күштеп реттеу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7378AE" w:rsidRDefault="007378AE" w:rsidP="00547628">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547628">
            <w:pPr>
              <w:jc w:val="center"/>
              <w:rPr>
                <w:caps/>
                <w:lang w:val="kk-KZ"/>
              </w:rPr>
            </w:pPr>
          </w:p>
        </w:tc>
      </w:tr>
      <w:tr w:rsidR="003A3838" w:rsidRPr="003A3838" w:rsidTr="003A3838">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547628">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420B7" w:rsidRDefault="00F420B7" w:rsidP="00547628">
            <w:pPr>
              <w:rPr>
                <w:lang w:val="kk-KZ"/>
              </w:rPr>
            </w:pPr>
            <w:r>
              <w:rPr>
                <w:lang w:val="kk-KZ"/>
              </w:rPr>
              <w:t>5 практикалық (зертханалық) сабақ</w:t>
            </w:r>
          </w:p>
          <w:p w:rsidR="003A3838" w:rsidRPr="003A3838" w:rsidRDefault="000A234B" w:rsidP="00547628">
            <w:pPr>
              <w:jc w:val="both"/>
              <w:rPr>
                <w:lang w:val="kk-KZ"/>
              </w:rPr>
            </w:pPr>
            <w:r w:rsidRPr="009463C5">
              <w:rPr>
                <w:lang w:val="kk-KZ"/>
              </w:rPr>
              <w:t>Басқару аясындағы жанжал</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7378AE" w:rsidRDefault="007378AE" w:rsidP="00547628">
            <w:pPr>
              <w:jc w:val="center"/>
              <w:rPr>
                <w:lang w:val="en-US"/>
              </w:rPr>
            </w:pPr>
            <w:r>
              <w:rPr>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3838" w:rsidRPr="007378AE" w:rsidRDefault="007378AE" w:rsidP="00547628">
            <w:pPr>
              <w:jc w:val="center"/>
              <w:rPr>
                <w:caps/>
                <w:lang w:val="en-US"/>
              </w:rPr>
            </w:pPr>
            <w:r>
              <w:rPr>
                <w:caps/>
                <w:lang w:val="en-US"/>
              </w:rPr>
              <w:t>5</w:t>
            </w:r>
          </w:p>
        </w:tc>
      </w:tr>
      <w:tr w:rsidR="003A3838" w:rsidRPr="003A3838" w:rsidTr="003A3838">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3A3838" w:rsidRPr="003A3838" w:rsidRDefault="003A3838" w:rsidP="00547628">
            <w:pPr>
              <w:rPr>
                <w:lang w:val="kk-KZ"/>
              </w:rPr>
            </w:pPr>
          </w:p>
        </w:tc>
        <w:tc>
          <w:tcPr>
            <w:tcW w:w="2957" w:type="pct"/>
            <w:tcBorders>
              <w:top w:val="single" w:sz="4" w:space="0" w:color="auto"/>
              <w:left w:val="single" w:sz="4" w:space="0" w:color="auto"/>
              <w:right w:val="single" w:sz="4" w:space="0" w:color="auto"/>
            </w:tcBorders>
            <w:shd w:val="clear" w:color="auto" w:fill="auto"/>
          </w:tcPr>
          <w:p w:rsidR="003A3838" w:rsidRPr="003A3838" w:rsidRDefault="00AC421B" w:rsidP="00547628">
            <w:pPr>
              <w:rPr>
                <w:lang w:val="kk-KZ"/>
              </w:rPr>
            </w:pPr>
            <w:r>
              <w:rPr>
                <w:lang w:val="kk-KZ"/>
              </w:rPr>
              <w:t>МОӨЖ:</w:t>
            </w:r>
          </w:p>
        </w:tc>
        <w:tc>
          <w:tcPr>
            <w:tcW w:w="523" w:type="pct"/>
            <w:tcBorders>
              <w:top w:val="single" w:sz="4" w:space="0" w:color="auto"/>
              <w:left w:val="single" w:sz="4" w:space="0" w:color="auto"/>
              <w:right w:val="single" w:sz="4" w:space="0" w:color="auto"/>
            </w:tcBorders>
            <w:shd w:val="clear" w:color="auto" w:fill="auto"/>
          </w:tcPr>
          <w:p w:rsidR="003A3838" w:rsidRPr="007378AE" w:rsidRDefault="007378AE" w:rsidP="00547628">
            <w:pPr>
              <w:jc w:val="center"/>
              <w:rPr>
                <w:lang w:val="en-US"/>
              </w:rPr>
            </w:pPr>
            <w:r>
              <w:rPr>
                <w:lang w:val="en-US"/>
              </w:rPr>
              <w:t>1</w:t>
            </w:r>
          </w:p>
        </w:tc>
        <w:tc>
          <w:tcPr>
            <w:tcW w:w="941" w:type="pct"/>
            <w:tcBorders>
              <w:top w:val="single" w:sz="4" w:space="0" w:color="auto"/>
              <w:left w:val="single" w:sz="4" w:space="0" w:color="auto"/>
              <w:right w:val="single" w:sz="4" w:space="0" w:color="auto"/>
            </w:tcBorders>
            <w:shd w:val="clear" w:color="auto" w:fill="auto"/>
          </w:tcPr>
          <w:p w:rsidR="003A3838" w:rsidRPr="006A32A8" w:rsidRDefault="006A32A8" w:rsidP="00547628">
            <w:pPr>
              <w:jc w:val="center"/>
              <w:rPr>
                <w:caps/>
                <w:lang w:val="en-US"/>
              </w:rPr>
            </w:pPr>
            <w:r>
              <w:rPr>
                <w:caps/>
                <w:lang w:val="en-US"/>
              </w:rPr>
              <w:t>15</w:t>
            </w:r>
          </w:p>
        </w:tc>
      </w:tr>
      <w:tr w:rsidR="003A3838" w:rsidRPr="003A3838" w:rsidTr="003A3838">
        <w:tc>
          <w:tcPr>
            <w:tcW w:w="579" w:type="pct"/>
            <w:vMerge w:val="restart"/>
            <w:tcBorders>
              <w:top w:val="single" w:sz="4" w:space="0" w:color="auto"/>
              <w:left w:val="single" w:sz="4" w:space="0" w:color="auto"/>
              <w:right w:val="single" w:sz="4" w:space="0" w:color="auto"/>
            </w:tcBorders>
            <w:shd w:val="clear" w:color="auto" w:fill="auto"/>
          </w:tcPr>
          <w:p w:rsidR="003A3838" w:rsidRPr="003A3838" w:rsidRDefault="003A3838" w:rsidP="00547628">
            <w:pPr>
              <w:jc w:val="center"/>
              <w:rPr>
                <w:lang w:val="kk-KZ"/>
              </w:rPr>
            </w:pPr>
            <w:r w:rsidRPr="003A3838">
              <w:rPr>
                <w:lang w:val="kk-KZ"/>
              </w:rPr>
              <w:t>7</w:t>
            </w:r>
          </w:p>
          <w:p w:rsidR="003A3838" w:rsidRPr="003A3838" w:rsidRDefault="003A3838" w:rsidP="00547628">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420B7" w:rsidRDefault="00F420B7" w:rsidP="00547628">
            <w:pPr>
              <w:outlineLvl w:val="2"/>
              <w:rPr>
                <w:lang w:val="kk-KZ"/>
              </w:rPr>
            </w:pPr>
            <w:r w:rsidRPr="00F420B7">
              <w:rPr>
                <w:lang w:val="kk-KZ"/>
              </w:rPr>
              <w:t>7</w:t>
            </w:r>
            <w:r>
              <w:rPr>
                <w:lang w:val="kk-KZ"/>
              </w:rPr>
              <w:t xml:space="preserve"> дәріс</w:t>
            </w:r>
          </w:p>
          <w:p w:rsidR="003A3838" w:rsidRPr="003A3838" w:rsidRDefault="00AC421B" w:rsidP="00547628">
            <w:pPr>
              <w:outlineLvl w:val="2"/>
              <w:rPr>
                <w:lang w:val="kk-KZ"/>
              </w:rPr>
            </w:pPr>
            <w:r w:rsidRPr="00AC421B">
              <w:rPr>
                <w:bCs/>
                <w:iCs/>
                <w:lang w:val="kk-KZ"/>
              </w:rPr>
              <w:t>Ресми делдалдық</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7378AE" w:rsidRDefault="007378AE" w:rsidP="00547628">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547628">
            <w:pPr>
              <w:jc w:val="center"/>
              <w:rPr>
                <w:caps/>
                <w:lang w:val="kk-KZ"/>
              </w:rPr>
            </w:pPr>
          </w:p>
        </w:tc>
      </w:tr>
      <w:tr w:rsidR="003A3838" w:rsidRPr="003A3838" w:rsidTr="003A3838">
        <w:tc>
          <w:tcPr>
            <w:tcW w:w="579" w:type="pct"/>
            <w:vMerge/>
            <w:tcBorders>
              <w:left w:val="single" w:sz="4" w:space="0" w:color="auto"/>
              <w:right w:val="single" w:sz="4" w:space="0" w:color="auto"/>
            </w:tcBorders>
            <w:shd w:val="clear" w:color="auto" w:fill="auto"/>
            <w:vAlign w:val="center"/>
          </w:tcPr>
          <w:p w:rsidR="003A3838" w:rsidRPr="003A3838" w:rsidRDefault="003A3838" w:rsidP="00547628">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420B7" w:rsidRDefault="00F420B7" w:rsidP="00547628">
            <w:pPr>
              <w:rPr>
                <w:lang w:val="kk-KZ"/>
              </w:rPr>
            </w:pPr>
            <w:r>
              <w:rPr>
                <w:lang w:val="kk-KZ"/>
              </w:rPr>
              <w:t>7 практикалық (зертханалық) сабақ</w:t>
            </w:r>
          </w:p>
          <w:p w:rsidR="003A3838" w:rsidRPr="003A3838" w:rsidRDefault="0004657D" w:rsidP="00547628">
            <w:pPr>
              <w:outlineLvl w:val="2"/>
              <w:rPr>
                <w:lang w:val="kk-KZ"/>
              </w:rPr>
            </w:pPr>
            <w:r>
              <w:rPr>
                <w:lang w:val="kk-KZ"/>
              </w:rPr>
              <w:t>АБ 1</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7378AE" w:rsidRDefault="007378AE" w:rsidP="00547628">
            <w:pPr>
              <w:jc w:val="center"/>
              <w:rPr>
                <w:lang w:val="en-US"/>
              </w:rPr>
            </w:pPr>
            <w:r>
              <w:rPr>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547628">
            <w:pPr>
              <w:jc w:val="center"/>
              <w:rPr>
                <w:caps/>
                <w:lang w:val="kk-KZ"/>
              </w:rPr>
            </w:pPr>
          </w:p>
        </w:tc>
      </w:tr>
      <w:tr w:rsidR="003A3838" w:rsidRPr="003A3838" w:rsidTr="003A3838">
        <w:tc>
          <w:tcPr>
            <w:tcW w:w="579" w:type="pct"/>
            <w:vMerge/>
            <w:tcBorders>
              <w:left w:val="single" w:sz="4" w:space="0" w:color="auto"/>
              <w:right w:val="single" w:sz="4" w:space="0" w:color="auto"/>
            </w:tcBorders>
            <w:shd w:val="clear" w:color="auto" w:fill="auto"/>
            <w:vAlign w:val="center"/>
          </w:tcPr>
          <w:p w:rsidR="003A3838" w:rsidRPr="003A3838" w:rsidRDefault="003A3838" w:rsidP="00547628">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C421B" w:rsidRDefault="00AC421B" w:rsidP="00547628">
            <w:pPr>
              <w:outlineLvl w:val="2"/>
              <w:rPr>
                <w:lang w:val="kk-KZ"/>
              </w:rPr>
            </w:pPr>
            <w:r>
              <w:rPr>
                <w:lang w:val="kk-KZ"/>
              </w:rPr>
              <w:t>МОӨЖ:</w:t>
            </w:r>
          </w:p>
          <w:p w:rsidR="003A3838" w:rsidRPr="003A3838" w:rsidRDefault="00AC421B" w:rsidP="00547628">
            <w:pPr>
              <w:outlineLvl w:val="2"/>
              <w:rPr>
                <w:lang w:val="kk-KZ"/>
              </w:rPr>
            </w:pPr>
            <w:r w:rsidRPr="009463C5">
              <w:rPr>
                <w:lang w:val="kk-KZ"/>
              </w:rPr>
              <w:t xml:space="preserve">Глобалды және аймақтық жанжал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7378AE" w:rsidRDefault="007378AE" w:rsidP="00547628">
            <w:pPr>
              <w:jc w:val="center"/>
              <w:rPr>
                <w:lang w:val="en-US"/>
              </w:rPr>
            </w:pPr>
            <w:r>
              <w:rPr>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3838" w:rsidRPr="006A32A8" w:rsidRDefault="003A3838" w:rsidP="00547628">
            <w:pPr>
              <w:jc w:val="center"/>
              <w:rPr>
                <w:caps/>
                <w:lang w:val="en-US"/>
              </w:rPr>
            </w:pPr>
          </w:p>
        </w:tc>
      </w:tr>
      <w:tr w:rsidR="003A3838" w:rsidRPr="003A3838" w:rsidTr="003A3838">
        <w:tc>
          <w:tcPr>
            <w:tcW w:w="579" w:type="pct"/>
            <w:vMerge/>
            <w:tcBorders>
              <w:left w:val="single" w:sz="4" w:space="0" w:color="auto"/>
              <w:right w:val="single" w:sz="4" w:space="0" w:color="auto"/>
            </w:tcBorders>
            <w:shd w:val="clear" w:color="auto" w:fill="auto"/>
          </w:tcPr>
          <w:p w:rsidR="003A3838" w:rsidRPr="003A3838" w:rsidRDefault="003A3838" w:rsidP="00547628">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547628">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547628">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547628">
            <w:pPr>
              <w:jc w:val="center"/>
              <w:rPr>
                <w:caps/>
                <w:lang w:val="kk-KZ"/>
              </w:rPr>
            </w:pPr>
          </w:p>
        </w:tc>
      </w:tr>
      <w:tr w:rsidR="003A3838" w:rsidRPr="003A3838" w:rsidTr="003A3838">
        <w:tc>
          <w:tcPr>
            <w:tcW w:w="579" w:type="pct"/>
            <w:vMerge/>
            <w:tcBorders>
              <w:left w:val="single" w:sz="4" w:space="0" w:color="auto"/>
              <w:bottom w:val="single" w:sz="4" w:space="0" w:color="auto"/>
              <w:right w:val="single" w:sz="4" w:space="0" w:color="auto"/>
            </w:tcBorders>
            <w:shd w:val="clear" w:color="auto" w:fill="auto"/>
            <w:vAlign w:val="center"/>
          </w:tcPr>
          <w:p w:rsidR="003A3838" w:rsidRPr="003A3838" w:rsidRDefault="003A3838" w:rsidP="00547628">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547628">
            <w:pPr>
              <w:rPr>
                <w:b/>
                <w:lang w:val="kk-KZ"/>
              </w:rPr>
            </w:pPr>
            <w:r w:rsidRPr="003A3838">
              <w:rPr>
                <w:b/>
                <w:lang w:val="kk-KZ"/>
              </w:rPr>
              <w:t>1 А</w:t>
            </w:r>
            <w:r>
              <w:rPr>
                <w:b/>
                <w:lang w:val="kk-KZ"/>
              </w:rPr>
              <w:t>ралық бақылау</w:t>
            </w:r>
            <w:r w:rsidRPr="003A3838">
              <w:rPr>
                <w:b/>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547628">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3838" w:rsidRPr="007378AE" w:rsidRDefault="006A32A8" w:rsidP="00547628">
            <w:pPr>
              <w:jc w:val="center"/>
              <w:rPr>
                <w:b/>
                <w:caps/>
                <w:lang w:val="en-US"/>
              </w:rPr>
            </w:pPr>
            <w:r>
              <w:rPr>
                <w:b/>
                <w:caps/>
                <w:lang w:val="en-US"/>
              </w:rPr>
              <w:t>25</w:t>
            </w:r>
          </w:p>
        </w:tc>
      </w:tr>
      <w:tr w:rsidR="006A32A8" w:rsidRPr="003A3838" w:rsidTr="003A3838">
        <w:tc>
          <w:tcPr>
            <w:tcW w:w="579" w:type="pct"/>
            <w:tcBorders>
              <w:left w:val="single" w:sz="4" w:space="0" w:color="auto"/>
              <w:bottom w:val="single" w:sz="4" w:space="0" w:color="auto"/>
              <w:right w:val="single" w:sz="4" w:space="0" w:color="auto"/>
            </w:tcBorders>
            <w:shd w:val="clear" w:color="auto" w:fill="auto"/>
            <w:vAlign w:val="center"/>
          </w:tcPr>
          <w:p w:rsidR="006A32A8" w:rsidRPr="003A3838" w:rsidRDefault="006A32A8" w:rsidP="00547628">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A32A8" w:rsidRPr="003A3838" w:rsidRDefault="006A32A8" w:rsidP="00547628">
            <w:pPr>
              <w:rPr>
                <w:b/>
                <w:lang w:val="kk-KZ"/>
              </w:rPr>
            </w:pPr>
            <w:r>
              <w:rPr>
                <w:b/>
                <w:lang w:val="kk-KZ"/>
              </w:rPr>
              <w:t>Барлығы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A32A8" w:rsidRPr="003A3838" w:rsidRDefault="006A32A8" w:rsidP="00547628">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A32A8" w:rsidRPr="006A32A8" w:rsidRDefault="006A32A8" w:rsidP="00547628">
            <w:pPr>
              <w:jc w:val="center"/>
              <w:rPr>
                <w:b/>
                <w:caps/>
                <w:lang w:val="kk-KZ"/>
              </w:rPr>
            </w:pPr>
            <w:r>
              <w:rPr>
                <w:b/>
                <w:caps/>
                <w:lang w:val="kk-KZ"/>
              </w:rPr>
              <w:t>100</w:t>
            </w:r>
          </w:p>
        </w:tc>
      </w:tr>
      <w:tr w:rsidR="003A3838" w:rsidRPr="003A3838" w:rsidTr="003A3838">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3A3838" w:rsidRPr="006A32A8" w:rsidRDefault="003A3838" w:rsidP="00547628">
            <w:pPr>
              <w:jc w:val="center"/>
              <w:rPr>
                <w:caps/>
                <w:lang w:val="kk-KZ"/>
              </w:rPr>
            </w:pPr>
          </w:p>
        </w:tc>
      </w:tr>
      <w:tr w:rsidR="003A3838" w:rsidRPr="003A3838" w:rsidTr="003A3838">
        <w:tc>
          <w:tcPr>
            <w:tcW w:w="579" w:type="pct"/>
            <w:vMerge w:val="restart"/>
            <w:tcBorders>
              <w:left w:val="single" w:sz="4" w:space="0" w:color="auto"/>
              <w:right w:val="single" w:sz="4" w:space="0" w:color="auto"/>
            </w:tcBorders>
            <w:shd w:val="clear" w:color="auto" w:fill="auto"/>
          </w:tcPr>
          <w:p w:rsidR="003A3838" w:rsidRPr="003A3838" w:rsidRDefault="003A3838" w:rsidP="00547628">
            <w:pPr>
              <w:jc w:val="center"/>
              <w:rPr>
                <w:lang w:val="kk-KZ"/>
              </w:rPr>
            </w:pPr>
            <w:r w:rsidRPr="003A3838">
              <w:rPr>
                <w:lang w:val="kk-KZ"/>
              </w:rPr>
              <w:t>8</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420B7" w:rsidRDefault="00F420B7" w:rsidP="00547628">
            <w:pPr>
              <w:rPr>
                <w:lang w:val="kk-KZ"/>
              </w:rPr>
            </w:pPr>
            <w:r>
              <w:rPr>
                <w:lang w:val="en-US"/>
              </w:rPr>
              <w:t>8</w:t>
            </w:r>
            <w:r>
              <w:rPr>
                <w:lang w:val="kk-KZ"/>
              </w:rPr>
              <w:t xml:space="preserve"> дәріс</w:t>
            </w:r>
          </w:p>
          <w:p w:rsidR="00853521" w:rsidRPr="00AC421B" w:rsidRDefault="00AC421B" w:rsidP="00547628">
            <w:pPr>
              <w:rPr>
                <w:lang w:val="kk-KZ"/>
              </w:rPr>
            </w:pPr>
            <w:r>
              <w:rPr>
                <w:lang w:val="kk-KZ"/>
              </w:rPr>
              <w:t>Ресми емес делдалдық</w:t>
            </w:r>
          </w:p>
          <w:p w:rsidR="003A3838" w:rsidRPr="003A3838" w:rsidRDefault="000A234B" w:rsidP="00547628">
            <w:pPr>
              <w:rPr>
                <w:lang w:val="kk-KZ"/>
              </w:rPr>
            </w:pPr>
            <w:r w:rsidRPr="00B305BE">
              <w:rPr>
                <w:lang w:val="kk-KZ"/>
              </w:rPr>
              <w:t>Бизнес- жанжалдар.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7378AE" w:rsidRDefault="007378AE" w:rsidP="00547628">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547628">
            <w:pPr>
              <w:jc w:val="center"/>
              <w:rPr>
                <w:caps/>
                <w:lang w:val="kk-KZ"/>
              </w:rPr>
            </w:pPr>
          </w:p>
        </w:tc>
      </w:tr>
      <w:tr w:rsidR="00647D4E" w:rsidRPr="003A3838" w:rsidTr="003A3838">
        <w:tc>
          <w:tcPr>
            <w:tcW w:w="579" w:type="pct"/>
            <w:vMerge/>
            <w:tcBorders>
              <w:left w:val="single" w:sz="4" w:space="0" w:color="auto"/>
              <w:right w:val="single" w:sz="4" w:space="0" w:color="auto"/>
            </w:tcBorders>
            <w:shd w:val="clear" w:color="auto" w:fill="auto"/>
          </w:tcPr>
          <w:p w:rsidR="00647D4E" w:rsidRPr="003A3838" w:rsidRDefault="00647D4E" w:rsidP="00547628">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420B7" w:rsidRDefault="0004657D" w:rsidP="00547628">
            <w:pPr>
              <w:rPr>
                <w:lang w:val="kk-KZ"/>
              </w:rPr>
            </w:pPr>
            <w:r>
              <w:rPr>
                <w:lang w:val="kk-KZ"/>
              </w:rPr>
              <w:t>8</w:t>
            </w:r>
            <w:r w:rsidR="00F420B7">
              <w:rPr>
                <w:lang w:val="kk-KZ"/>
              </w:rPr>
              <w:t xml:space="preserve"> практикалық (зертханалық) сабақ</w:t>
            </w:r>
          </w:p>
          <w:p w:rsidR="00647D4E" w:rsidRPr="000D4004" w:rsidRDefault="000D4004" w:rsidP="00547628">
            <w:pPr>
              <w:rPr>
                <w:lang w:val="kk-KZ"/>
              </w:rPr>
            </w:pPr>
            <w:r>
              <w:rPr>
                <w:lang w:val="kk-KZ"/>
              </w:rPr>
              <w:t>Инно</w:t>
            </w:r>
            <w:r w:rsidR="00AC421B">
              <w:rPr>
                <w:lang w:val="kk-KZ"/>
              </w:rPr>
              <w:t>вациялық компаниялардағы бизнес  к</w:t>
            </w:r>
            <w:r w:rsidR="00AC421B" w:rsidRPr="00EE09BA">
              <w:rPr>
                <w:lang w:val="kk-KZ"/>
              </w:rPr>
              <w:t>еліспеушілік</w:t>
            </w:r>
            <w:r w:rsidR="00AC421B">
              <w:rPr>
                <w:lang w:val="kk-KZ"/>
              </w:rPr>
              <w:t>тер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47D4E" w:rsidRPr="007378AE" w:rsidRDefault="007378AE" w:rsidP="00547628">
            <w:pPr>
              <w:jc w:val="center"/>
              <w:rPr>
                <w:lang w:val="en-US"/>
              </w:rPr>
            </w:pPr>
            <w:r>
              <w:rPr>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47D4E" w:rsidRPr="003A3838" w:rsidRDefault="006A32A8" w:rsidP="00547628">
            <w:pPr>
              <w:jc w:val="center"/>
              <w:rPr>
                <w:caps/>
                <w:lang w:val="kk-KZ"/>
              </w:rPr>
            </w:pPr>
            <w:r>
              <w:rPr>
                <w:caps/>
                <w:lang w:val="kk-KZ"/>
              </w:rPr>
              <w:t>5</w:t>
            </w:r>
          </w:p>
        </w:tc>
      </w:tr>
      <w:tr w:rsidR="003A3838" w:rsidRPr="003A3838" w:rsidTr="003A3838">
        <w:tc>
          <w:tcPr>
            <w:tcW w:w="579" w:type="pct"/>
            <w:vMerge/>
            <w:tcBorders>
              <w:left w:val="single" w:sz="4" w:space="0" w:color="auto"/>
              <w:right w:val="single" w:sz="4" w:space="0" w:color="auto"/>
            </w:tcBorders>
            <w:shd w:val="clear" w:color="auto" w:fill="auto"/>
            <w:vAlign w:val="center"/>
          </w:tcPr>
          <w:p w:rsidR="003A3838" w:rsidRPr="003A3838" w:rsidRDefault="003A3838" w:rsidP="00547628">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AC421B" w:rsidP="00547628">
            <w:pPr>
              <w:rPr>
                <w:lang w:val="kk-KZ"/>
              </w:rPr>
            </w:pPr>
            <w:r>
              <w:rPr>
                <w:lang w:val="kk-KZ"/>
              </w:rPr>
              <w:t>МОӨЖ:</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7378AE" w:rsidRDefault="007378AE" w:rsidP="00547628">
            <w:pPr>
              <w:jc w:val="center"/>
              <w:rPr>
                <w:lang w:val="en-US"/>
              </w:rPr>
            </w:pPr>
            <w:r>
              <w:rPr>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547628">
            <w:pPr>
              <w:jc w:val="center"/>
              <w:rPr>
                <w:caps/>
                <w:lang w:val="kk-KZ"/>
              </w:rPr>
            </w:pPr>
          </w:p>
        </w:tc>
      </w:tr>
      <w:tr w:rsidR="000D4004" w:rsidRPr="003A3838" w:rsidTr="000D4004">
        <w:tc>
          <w:tcPr>
            <w:tcW w:w="5000" w:type="pct"/>
            <w:gridSpan w:val="4"/>
            <w:tcBorders>
              <w:left w:val="single" w:sz="4" w:space="0" w:color="auto"/>
              <w:right w:val="single" w:sz="4" w:space="0" w:color="auto"/>
            </w:tcBorders>
            <w:shd w:val="clear" w:color="auto" w:fill="auto"/>
            <w:vAlign w:val="center"/>
          </w:tcPr>
          <w:p w:rsidR="000D4004" w:rsidRPr="003A3838" w:rsidRDefault="000D4004" w:rsidP="00547628">
            <w:pPr>
              <w:jc w:val="center"/>
              <w:rPr>
                <w:caps/>
                <w:lang w:val="kk-KZ"/>
              </w:rPr>
            </w:pPr>
            <w:r>
              <w:rPr>
                <w:b/>
                <w:lang w:val="kk-KZ"/>
              </w:rPr>
              <w:t xml:space="preserve">2 </w:t>
            </w:r>
            <w:r w:rsidRPr="003A3838">
              <w:rPr>
                <w:b/>
                <w:lang w:val="kk-KZ"/>
              </w:rPr>
              <w:t xml:space="preserve">Модуль </w:t>
            </w:r>
            <w:r w:rsidRPr="000D4004">
              <w:rPr>
                <w:b/>
                <w:lang w:val="kk-KZ"/>
              </w:rPr>
              <w:t>«</w:t>
            </w:r>
            <w:r>
              <w:rPr>
                <w:b/>
                <w:lang w:val="kk-KZ"/>
              </w:rPr>
              <w:t>Келіспеушіліктерді  шешу және келіссөздер жүргізу</w:t>
            </w:r>
            <w:r w:rsidRPr="000D4004">
              <w:rPr>
                <w:b/>
                <w:lang w:val="kk-KZ"/>
              </w:rPr>
              <w:t>»</w:t>
            </w:r>
            <w:r>
              <w:rPr>
                <w:caps/>
                <w:lang w:val="kk-KZ"/>
              </w:rPr>
              <w:t>....</w:t>
            </w:r>
          </w:p>
        </w:tc>
      </w:tr>
      <w:tr w:rsidR="003A3838" w:rsidRPr="003A3838" w:rsidTr="003A3838">
        <w:tc>
          <w:tcPr>
            <w:tcW w:w="579" w:type="pct"/>
            <w:vMerge w:val="restart"/>
            <w:tcBorders>
              <w:left w:val="single" w:sz="4" w:space="0" w:color="auto"/>
              <w:right w:val="single" w:sz="4" w:space="0" w:color="auto"/>
            </w:tcBorders>
            <w:shd w:val="clear" w:color="auto" w:fill="auto"/>
          </w:tcPr>
          <w:p w:rsidR="003A3838" w:rsidRPr="003A3838" w:rsidRDefault="00647D4E" w:rsidP="00547628">
            <w:pPr>
              <w:jc w:val="center"/>
              <w:rPr>
                <w:lang w:val="kk-KZ"/>
              </w:rPr>
            </w:pPr>
            <w:r>
              <w:rPr>
                <w:lang w:val="kk-KZ"/>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420B7" w:rsidRDefault="00F420B7" w:rsidP="00547628">
            <w:pPr>
              <w:rPr>
                <w:lang w:val="kk-KZ"/>
              </w:rPr>
            </w:pPr>
            <w:r>
              <w:rPr>
                <w:lang w:val="en-US"/>
              </w:rPr>
              <w:t>9</w:t>
            </w:r>
            <w:r>
              <w:rPr>
                <w:lang w:val="kk-KZ"/>
              </w:rPr>
              <w:t xml:space="preserve"> дәріс</w:t>
            </w:r>
          </w:p>
          <w:p w:rsidR="003A3838" w:rsidRPr="00F420B7" w:rsidRDefault="00AC421B" w:rsidP="00E6474A">
            <w:pPr>
              <w:rPr>
                <w:b/>
                <w:i/>
                <w:lang w:val="kk-KZ"/>
              </w:rPr>
            </w:pPr>
            <w:r w:rsidRPr="00AC421B">
              <w:rPr>
                <w:bCs/>
                <w:iCs/>
                <w:lang w:val="kk-KZ"/>
              </w:rPr>
              <w:t>Келіссөздер</w:t>
            </w:r>
            <w:r>
              <w:rPr>
                <w:b/>
                <w:bCs/>
                <w:i/>
                <w:iCs/>
                <w:lang w:val="kk-KZ"/>
              </w:rPr>
              <w:t xml:space="preserve"> </w:t>
            </w:r>
            <w:r>
              <w:rPr>
                <w:lang w:val="kk-KZ"/>
              </w:rPr>
              <w:t>к</w:t>
            </w:r>
            <w:r w:rsidRPr="00EE09BA">
              <w:rPr>
                <w:lang w:val="kk-KZ"/>
              </w:rPr>
              <w:t>еліспеушілік</w:t>
            </w:r>
            <w:r>
              <w:rPr>
                <w:lang w:val="kk-KZ"/>
              </w:rPr>
              <w:t>терді шешу құралы ретінде</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7378AE" w:rsidRDefault="007378AE" w:rsidP="00547628">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547628">
            <w:pPr>
              <w:jc w:val="center"/>
              <w:rPr>
                <w:caps/>
                <w:lang w:val="kk-KZ"/>
              </w:rPr>
            </w:pPr>
          </w:p>
        </w:tc>
      </w:tr>
      <w:tr w:rsidR="003A3838" w:rsidRPr="003A3838" w:rsidTr="003A3838">
        <w:tc>
          <w:tcPr>
            <w:tcW w:w="579" w:type="pct"/>
            <w:vMerge/>
            <w:tcBorders>
              <w:left w:val="single" w:sz="4" w:space="0" w:color="auto"/>
              <w:right w:val="single" w:sz="4" w:space="0" w:color="auto"/>
            </w:tcBorders>
            <w:shd w:val="clear" w:color="auto" w:fill="auto"/>
          </w:tcPr>
          <w:p w:rsidR="003A3838" w:rsidRPr="003A3838" w:rsidRDefault="003A3838" w:rsidP="00547628">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420B7" w:rsidRDefault="00F420B7" w:rsidP="00547628">
            <w:pPr>
              <w:rPr>
                <w:lang w:val="kk-KZ"/>
              </w:rPr>
            </w:pPr>
            <w:r>
              <w:rPr>
                <w:lang w:val="kk-KZ"/>
              </w:rPr>
              <w:t>9 практикалық (зертханалық) сабақ</w:t>
            </w:r>
          </w:p>
          <w:p w:rsidR="003A3838" w:rsidRPr="003A3838" w:rsidRDefault="00AC421B" w:rsidP="00E6474A">
            <w:pPr>
              <w:rPr>
                <w:lang w:val="kk-KZ"/>
              </w:rPr>
            </w:pPr>
            <w:r w:rsidRPr="00AC421B">
              <w:rPr>
                <w:bCs/>
                <w:iCs/>
                <w:lang w:val="kk-KZ"/>
              </w:rPr>
              <w:t>Келіссөздер</w:t>
            </w:r>
            <w:r>
              <w:rPr>
                <w:bCs/>
                <w:iCs/>
                <w:lang w:val="kk-KZ"/>
              </w:rPr>
              <w:t>дің жалпы сипаттамалары және кезеңдері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7378AE" w:rsidRDefault="007378AE" w:rsidP="00547628">
            <w:pPr>
              <w:jc w:val="center"/>
              <w:rPr>
                <w:lang w:val="en-US"/>
              </w:rPr>
            </w:pPr>
            <w:r>
              <w:rPr>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6A32A8" w:rsidP="00547628">
            <w:pPr>
              <w:jc w:val="center"/>
              <w:rPr>
                <w:caps/>
                <w:lang w:val="kk-KZ"/>
              </w:rPr>
            </w:pPr>
            <w:r>
              <w:rPr>
                <w:caps/>
                <w:lang w:val="kk-KZ"/>
              </w:rPr>
              <w:t>5</w:t>
            </w:r>
          </w:p>
        </w:tc>
      </w:tr>
      <w:tr w:rsidR="003A3838" w:rsidRPr="003A3838" w:rsidTr="003A3838">
        <w:tc>
          <w:tcPr>
            <w:tcW w:w="579" w:type="pct"/>
            <w:vMerge/>
            <w:tcBorders>
              <w:left w:val="single" w:sz="4" w:space="0" w:color="auto"/>
              <w:bottom w:val="single" w:sz="4" w:space="0" w:color="auto"/>
              <w:right w:val="single" w:sz="4" w:space="0" w:color="auto"/>
            </w:tcBorders>
            <w:shd w:val="clear" w:color="auto" w:fill="auto"/>
            <w:vAlign w:val="center"/>
          </w:tcPr>
          <w:p w:rsidR="003A3838" w:rsidRPr="003A3838" w:rsidRDefault="003A3838" w:rsidP="00547628">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47628" w:rsidRDefault="00AC421B" w:rsidP="00547628">
            <w:pPr>
              <w:rPr>
                <w:lang w:val="kk-KZ"/>
              </w:rPr>
            </w:pPr>
            <w:r>
              <w:rPr>
                <w:lang w:val="kk-KZ"/>
              </w:rPr>
              <w:t>МОӨЖ:</w:t>
            </w:r>
            <w:r w:rsidRPr="00F420B7">
              <w:rPr>
                <w:lang w:val="kk-KZ"/>
              </w:rPr>
              <w:t xml:space="preserve"> </w:t>
            </w:r>
          </w:p>
          <w:p w:rsidR="003A3838" w:rsidRPr="003A3838" w:rsidRDefault="00547628" w:rsidP="00E6474A">
            <w:pPr>
              <w:rPr>
                <w:lang w:val="kk-KZ"/>
              </w:rPr>
            </w:pPr>
            <w:r w:rsidRPr="00AC421B">
              <w:rPr>
                <w:bCs/>
                <w:iCs/>
                <w:lang w:val="kk-KZ"/>
              </w:rPr>
              <w:t>Келіссөздер</w:t>
            </w:r>
            <w:r>
              <w:rPr>
                <w:bCs/>
                <w:iCs/>
                <w:lang w:val="kk-KZ"/>
              </w:rPr>
              <w:t>дің негізгі кезеңдері және позициясын көрсету әдісі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7378AE" w:rsidRDefault="007378AE" w:rsidP="00547628">
            <w:pPr>
              <w:jc w:val="center"/>
              <w:rPr>
                <w:lang w:val="en-US"/>
              </w:rPr>
            </w:pPr>
            <w:r>
              <w:rPr>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6A32A8" w:rsidP="00547628">
            <w:pPr>
              <w:jc w:val="center"/>
              <w:rPr>
                <w:caps/>
                <w:lang w:val="kk-KZ"/>
              </w:rPr>
            </w:pPr>
            <w:r>
              <w:rPr>
                <w:caps/>
                <w:lang w:val="kk-KZ"/>
              </w:rPr>
              <w:t>10</w:t>
            </w:r>
          </w:p>
        </w:tc>
      </w:tr>
      <w:tr w:rsidR="003A3838" w:rsidRPr="003A3838" w:rsidTr="003A3838">
        <w:tc>
          <w:tcPr>
            <w:tcW w:w="5000" w:type="pct"/>
            <w:gridSpan w:val="4"/>
            <w:tcBorders>
              <w:left w:val="single" w:sz="4" w:space="0" w:color="auto"/>
              <w:bottom w:val="single" w:sz="4" w:space="0" w:color="auto"/>
              <w:right w:val="single" w:sz="4" w:space="0" w:color="auto"/>
            </w:tcBorders>
            <w:shd w:val="clear" w:color="auto" w:fill="auto"/>
            <w:vAlign w:val="center"/>
          </w:tcPr>
          <w:p w:rsidR="003A3838" w:rsidRPr="003A3838" w:rsidRDefault="003A3838" w:rsidP="00547628">
            <w:pPr>
              <w:jc w:val="center"/>
              <w:rPr>
                <w:caps/>
                <w:lang w:val="kk-KZ"/>
              </w:rPr>
            </w:pPr>
          </w:p>
        </w:tc>
      </w:tr>
      <w:tr w:rsidR="003A3838" w:rsidRPr="003A3838" w:rsidTr="003A3838">
        <w:tc>
          <w:tcPr>
            <w:tcW w:w="579" w:type="pct"/>
            <w:vMerge w:val="restart"/>
            <w:tcBorders>
              <w:left w:val="single" w:sz="4" w:space="0" w:color="auto"/>
              <w:right w:val="single" w:sz="4" w:space="0" w:color="auto"/>
            </w:tcBorders>
            <w:shd w:val="clear" w:color="auto" w:fill="auto"/>
          </w:tcPr>
          <w:p w:rsidR="003A3838" w:rsidRPr="003A3838" w:rsidRDefault="00647D4E" w:rsidP="00547628">
            <w:pPr>
              <w:jc w:val="center"/>
              <w:rPr>
                <w:lang w:val="kk-KZ"/>
              </w:rPr>
            </w:pPr>
            <w:r>
              <w:rPr>
                <w:lang w:val="kk-KZ"/>
              </w:rPr>
              <w:t>10</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420B7" w:rsidRDefault="00F420B7" w:rsidP="00547628">
            <w:pPr>
              <w:rPr>
                <w:lang w:val="kk-KZ"/>
              </w:rPr>
            </w:pPr>
            <w:r>
              <w:rPr>
                <w:lang w:val="en-US"/>
              </w:rPr>
              <w:t>10</w:t>
            </w:r>
            <w:r>
              <w:rPr>
                <w:lang w:val="kk-KZ"/>
              </w:rPr>
              <w:t xml:space="preserve"> дәріс</w:t>
            </w:r>
          </w:p>
          <w:p w:rsidR="003A3838" w:rsidRPr="003A3838" w:rsidRDefault="00547628" w:rsidP="00E6474A">
            <w:pPr>
              <w:rPr>
                <w:b/>
                <w:i/>
                <w:lang w:val="kk-KZ"/>
              </w:rPr>
            </w:pPr>
            <w:r w:rsidRPr="00AC421B">
              <w:rPr>
                <w:bCs/>
                <w:iCs/>
                <w:lang w:val="kk-KZ"/>
              </w:rPr>
              <w:t>Келіссөздер</w:t>
            </w:r>
            <w:r>
              <w:rPr>
                <w:bCs/>
                <w:iCs/>
                <w:lang w:val="kk-KZ"/>
              </w:rPr>
              <w:t xml:space="preserve"> құрылымы мен қызметі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7378AE" w:rsidRDefault="007378AE" w:rsidP="00547628">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547628">
            <w:pPr>
              <w:jc w:val="center"/>
              <w:rPr>
                <w:caps/>
                <w:lang w:val="kk-KZ"/>
              </w:rPr>
            </w:pPr>
          </w:p>
        </w:tc>
      </w:tr>
      <w:tr w:rsidR="003A3838" w:rsidRPr="003A3838" w:rsidTr="003A3838">
        <w:tc>
          <w:tcPr>
            <w:tcW w:w="579" w:type="pct"/>
            <w:vMerge/>
            <w:tcBorders>
              <w:left w:val="single" w:sz="4" w:space="0" w:color="auto"/>
              <w:right w:val="single" w:sz="4" w:space="0" w:color="auto"/>
            </w:tcBorders>
            <w:shd w:val="clear" w:color="auto" w:fill="auto"/>
          </w:tcPr>
          <w:p w:rsidR="003A3838" w:rsidRPr="003A3838" w:rsidRDefault="003A3838" w:rsidP="00547628">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F420B7" w:rsidRDefault="00F420B7" w:rsidP="00547628">
            <w:pPr>
              <w:rPr>
                <w:lang w:val="kk-KZ"/>
              </w:rPr>
            </w:pPr>
            <w:r>
              <w:rPr>
                <w:lang w:val="kk-KZ"/>
              </w:rPr>
              <w:t>10  практикалық (зертханалық) сабақ</w:t>
            </w:r>
          </w:p>
          <w:p w:rsidR="003A3838" w:rsidRPr="003A3838" w:rsidRDefault="00547628" w:rsidP="00E6474A">
            <w:pPr>
              <w:rPr>
                <w:lang w:val="kk-KZ"/>
              </w:rPr>
            </w:pPr>
            <w:r>
              <w:rPr>
                <w:lang w:val="kk-KZ"/>
              </w:rPr>
              <w:t xml:space="preserve">Серіктестермен өзара қатынас принциптері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7378AE" w:rsidRDefault="007378AE" w:rsidP="00547628">
            <w:pPr>
              <w:jc w:val="center"/>
              <w:rPr>
                <w:lang w:val="en-US"/>
              </w:rPr>
            </w:pPr>
            <w:r>
              <w:rPr>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6A32A8" w:rsidP="00547628">
            <w:pPr>
              <w:jc w:val="center"/>
              <w:rPr>
                <w:caps/>
                <w:lang w:val="kk-KZ"/>
              </w:rPr>
            </w:pPr>
            <w:r>
              <w:rPr>
                <w:caps/>
                <w:lang w:val="kk-KZ"/>
              </w:rPr>
              <w:t>5</w:t>
            </w:r>
          </w:p>
        </w:tc>
      </w:tr>
      <w:tr w:rsidR="003A3838" w:rsidRPr="003A3838" w:rsidTr="003A3838">
        <w:tc>
          <w:tcPr>
            <w:tcW w:w="579" w:type="pct"/>
            <w:vMerge/>
            <w:tcBorders>
              <w:left w:val="single" w:sz="4" w:space="0" w:color="auto"/>
              <w:right w:val="single" w:sz="4" w:space="0" w:color="auto"/>
            </w:tcBorders>
            <w:shd w:val="clear" w:color="auto" w:fill="auto"/>
            <w:vAlign w:val="center"/>
          </w:tcPr>
          <w:p w:rsidR="003A3838" w:rsidRPr="003A3838" w:rsidRDefault="003A3838" w:rsidP="00547628">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AC421B" w:rsidP="00547628">
            <w:pPr>
              <w:rPr>
                <w:lang w:val="kk-KZ"/>
              </w:rPr>
            </w:pPr>
            <w:r>
              <w:rPr>
                <w:lang w:val="kk-KZ"/>
              </w:rPr>
              <w:t>МОӨЖ:</w:t>
            </w:r>
            <w:r w:rsidR="00547628">
              <w:rPr>
                <w:lang w:val="kk-KZ"/>
              </w:rPr>
              <w:t xml:space="preserve"> </w:t>
            </w:r>
            <w:r w:rsidR="00547628" w:rsidRPr="00AC421B">
              <w:rPr>
                <w:bCs/>
                <w:iCs/>
                <w:lang w:val="kk-KZ"/>
              </w:rPr>
              <w:t>Келіссөздер</w:t>
            </w:r>
            <w:r w:rsidR="00547628">
              <w:rPr>
                <w:bCs/>
                <w:iCs/>
                <w:lang w:val="kk-KZ"/>
              </w:rPr>
              <w:t xml:space="preserve"> жүргізудің әдістері мен түрлері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7378AE" w:rsidRDefault="007378AE" w:rsidP="00547628">
            <w:pPr>
              <w:jc w:val="center"/>
              <w:rPr>
                <w:caps/>
                <w:lang w:val="en-US"/>
              </w:rPr>
            </w:pPr>
            <w:r>
              <w:rPr>
                <w:caps/>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6A32A8" w:rsidP="00547628">
            <w:pPr>
              <w:jc w:val="center"/>
              <w:rPr>
                <w:caps/>
                <w:lang w:val="kk-KZ"/>
              </w:rPr>
            </w:pPr>
            <w:r>
              <w:rPr>
                <w:caps/>
                <w:lang w:val="kk-KZ"/>
              </w:rPr>
              <w:t>10</w:t>
            </w:r>
          </w:p>
        </w:tc>
      </w:tr>
      <w:tr w:rsidR="003A3838" w:rsidRPr="003A3838" w:rsidTr="003A3838">
        <w:tc>
          <w:tcPr>
            <w:tcW w:w="579" w:type="pct"/>
            <w:vMerge/>
            <w:tcBorders>
              <w:left w:val="single" w:sz="4" w:space="0" w:color="auto"/>
              <w:right w:val="single" w:sz="4" w:space="0" w:color="auto"/>
            </w:tcBorders>
            <w:shd w:val="clear" w:color="auto" w:fill="auto"/>
            <w:vAlign w:val="center"/>
          </w:tcPr>
          <w:p w:rsidR="003A3838" w:rsidRPr="003A3838" w:rsidRDefault="003A3838" w:rsidP="00547628">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547628">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547628">
            <w:pPr>
              <w:jc w:val="center"/>
              <w:rPr>
                <w:b/>
                <w:caps/>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547628">
            <w:pPr>
              <w:jc w:val="center"/>
              <w:rPr>
                <w:caps/>
                <w:lang w:val="kk-KZ"/>
              </w:rPr>
            </w:pPr>
          </w:p>
        </w:tc>
      </w:tr>
      <w:tr w:rsidR="00647D4E" w:rsidRPr="003A3838" w:rsidTr="00B137A3">
        <w:tc>
          <w:tcPr>
            <w:tcW w:w="579" w:type="pct"/>
            <w:vMerge w:val="restart"/>
            <w:tcBorders>
              <w:top w:val="single" w:sz="4" w:space="0" w:color="auto"/>
              <w:left w:val="single" w:sz="4" w:space="0" w:color="auto"/>
              <w:right w:val="single" w:sz="4" w:space="0" w:color="auto"/>
            </w:tcBorders>
            <w:shd w:val="clear" w:color="auto" w:fill="auto"/>
          </w:tcPr>
          <w:p w:rsidR="00647D4E" w:rsidRPr="00647D4E" w:rsidRDefault="00647D4E" w:rsidP="00547628">
            <w:pPr>
              <w:jc w:val="center"/>
              <w:rPr>
                <w:lang w:val="kk-KZ"/>
              </w:rPr>
            </w:pPr>
            <w:r w:rsidRPr="00647D4E">
              <w:rPr>
                <w:lang w:val="kk-KZ"/>
              </w:rPr>
              <w:t>11</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783007" w:rsidRDefault="00783007" w:rsidP="00547628">
            <w:pPr>
              <w:rPr>
                <w:lang w:val="kk-KZ"/>
              </w:rPr>
            </w:pPr>
            <w:r w:rsidRPr="00783007">
              <w:t>1</w:t>
            </w:r>
            <w:r>
              <w:rPr>
                <w:lang w:val="kk-KZ"/>
              </w:rPr>
              <w:t>1 дә</w:t>
            </w:r>
            <w:proofErr w:type="gramStart"/>
            <w:r>
              <w:rPr>
                <w:lang w:val="kk-KZ"/>
              </w:rPr>
              <w:t>р</w:t>
            </w:r>
            <w:proofErr w:type="gramEnd"/>
            <w:r>
              <w:rPr>
                <w:lang w:val="kk-KZ"/>
              </w:rPr>
              <w:t>іс</w:t>
            </w:r>
          </w:p>
          <w:p w:rsidR="00647D4E" w:rsidRPr="003A3838" w:rsidRDefault="00547628" w:rsidP="00547628">
            <w:pPr>
              <w:rPr>
                <w:b/>
                <w:lang w:val="kk-KZ"/>
              </w:rPr>
            </w:pPr>
            <w:r w:rsidRPr="00AC421B">
              <w:rPr>
                <w:bCs/>
                <w:iCs/>
                <w:lang w:val="kk-KZ"/>
              </w:rPr>
              <w:t>Келіссөздер</w:t>
            </w:r>
            <w:r>
              <w:rPr>
                <w:bCs/>
                <w:iCs/>
                <w:lang w:val="kk-KZ"/>
              </w:rPr>
              <w:t xml:space="preserve"> үдерісінің динамикасы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47D4E" w:rsidRPr="007378AE" w:rsidRDefault="007378AE" w:rsidP="00547628">
            <w:pPr>
              <w:jc w:val="center"/>
              <w:rPr>
                <w:b/>
                <w:lang w:val="en-US"/>
              </w:rPr>
            </w:pPr>
            <w:r>
              <w:rPr>
                <w:b/>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47D4E" w:rsidRPr="003A3838" w:rsidRDefault="00647D4E" w:rsidP="00547628">
            <w:pPr>
              <w:jc w:val="center"/>
              <w:rPr>
                <w:b/>
                <w:caps/>
                <w:lang w:val="kk-KZ"/>
              </w:rPr>
            </w:pPr>
          </w:p>
        </w:tc>
      </w:tr>
      <w:tr w:rsidR="00647D4E" w:rsidRPr="003A3838" w:rsidTr="00B137A3">
        <w:tc>
          <w:tcPr>
            <w:tcW w:w="579" w:type="pct"/>
            <w:vMerge/>
            <w:tcBorders>
              <w:left w:val="single" w:sz="4" w:space="0" w:color="auto"/>
              <w:right w:val="single" w:sz="4" w:space="0" w:color="auto"/>
            </w:tcBorders>
            <w:shd w:val="clear" w:color="auto" w:fill="auto"/>
          </w:tcPr>
          <w:p w:rsidR="00647D4E" w:rsidRPr="00647D4E" w:rsidRDefault="00647D4E" w:rsidP="00547628">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95A8A" w:rsidRDefault="0004657D" w:rsidP="00547628">
            <w:pPr>
              <w:rPr>
                <w:lang w:val="kk-KZ"/>
              </w:rPr>
            </w:pPr>
            <w:bookmarkStart w:id="0" w:name="_Toc185956260"/>
            <w:r>
              <w:rPr>
                <w:lang w:val="kk-KZ"/>
              </w:rPr>
              <w:t>11</w:t>
            </w:r>
            <w:r w:rsidR="00A95A8A">
              <w:rPr>
                <w:lang w:val="kk-KZ"/>
              </w:rPr>
              <w:t xml:space="preserve">  практикалық (зертханалық) сабақ</w:t>
            </w:r>
          </w:p>
          <w:p w:rsidR="00647D4E" w:rsidRPr="003A3838" w:rsidRDefault="00783007" w:rsidP="00547628">
            <w:pPr>
              <w:pStyle w:val="1"/>
              <w:jc w:val="left"/>
              <w:rPr>
                <w:b w:val="0"/>
                <w:lang w:val="kk-KZ"/>
              </w:rPr>
            </w:pPr>
            <w:r w:rsidRPr="00783007">
              <w:rPr>
                <w:b w:val="0"/>
                <w:sz w:val="24"/>
              </w:rPr>
              <w:t>Анализ итогов деловых переговоров</w:t>
            </w:r>
            <w:bookmarkEnd w:id="0"/>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47D4E" w:rsidRPr="007378AE" w:rsidRDefault="007378AE" w:rsidP="00547628">
            <w:pPr>
              <w:jc w:val="center"/>
              <w:rPr>
                <w:b/>
                <w:lang w:val="en-US"/>
              </w:rPr>
            </w:pPr>
            <w:r>
              <w:rPr>
                <w:b/>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47D4E" w:rsidRPr="003A3838" w:rsidRDefault="006A32A8" w:rsidP="00547628">
            <w:pPr>
              <w:jc w:val="center"/>
              <w:rPr>
                <w:b/>
                <w:caps/>
                <w:lang w:val="kk-KZ"/>
              </w:rPr>
            </w:pPr>
            <w:r>
              <w:rPr>
                <w:b/>
                <w:caps/>
                <w:lang w:val="kk-KZ"/>
              </w:rPr>
              <w:t>5</w:t>
            </w:r>
          </w:p>
        </w:tc>
      </w:tr>
      <w:tr w:rsidR="00647D4E" w:rsidRPr="003A3838" w:rsidTr="00547628">
        <w:trPr>
          <w:trHeight w:val="413"/>
        </w:trPr>
        <w:tc>
          <w:tcPr>
            <w:tcW w:w="579" w:type="pct"/>
            <w:vMerge/>
            <w:tcBorders>
              <w:left w:val="single" w:sz="4" w:space="0" w:color="auto"/>
              <w:bottom w:val="single" w:sz="4" w:space="0" w:color="auto"/>
              <w:right w:val="single" w:sz="4" w:space="0" w:color="auto"/>
            </w:tcBorders>
            <w:shd w:val="clear" w:color="auto" w:fill="auto"/>
          </w:tcPr>
          <w:p w:rsidR="00647D4E" w:rsidRPr="00647D4E" w:rsidRDefault="00647D4E" w:rsidP="00547628">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47D4E" w:rsidRPr="003A3838" w:rsidRDefault="00547628" w:rsidP="0004657D">
            <w:pPr>
              <w:pStyle w:val="3"/>
              <w:spacing w:before="0" w:after="0"/>
              <w:rPr>
                <w:b w:val="0"/>
                <w:lang w:val="kk-KZ"/>
              </w:rPr>
            </w:pPr>
            <w:r w:rsidRPr="00547628">
              <w:rPr>
                <w:rFonts w:ascii="Times New Roman" w:hAnsi="Times New Roman"/>
                <w:lang w:val="kk-KZ"/>
              </w:rPr>
              <w:t>МОӨ</w:t>
            </w:r>
            <w:r w:rsidR="00AC421B" w:rsidRPr="00547628">
              <w:rPr>
                <w:rFonts w:ascii="Times New Roman" w:hAnsi="Times New Roman"/>
                <w:lang w:val="kk-KZ"/>
              </w:rPr>
              <w:t>Ж:</w:t>
            </w:r>
            <w:r w:rsidRPr="00547628">
              <w:rPr>
                <w:rFonts w:ascii="Times New Roman" w:hAnsi="Times New Roman"/>
                <w:b w:val="0"/>
                <w:sz w:val="24"/>
                <w:szCs w:val="24"/>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47D4E" w:rsidRPr="007378AE" w:rsidRDefault="007378AE" w:rsidP="00547628">
            <w:pPr>
              <w:jc w:val="center"/>
              <w:rPr>
                <w:b/>
                <w:lang w:val="en-US"/>
              </w:rPr>
            </w:pPr>
            <w:r>
              <w:rPr>
                <w:b/>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47D4E" w:rsidRPr="003A3838" w:rsidRDefault="00647D4E" w:rsidP="00547628">
            <w:pPr>
              <w:jc w:val="center"/>
              <w:rPr>
                <w:b/>
                <w:caps/>
                <w:lang w:val="kk-KZ"/>
              </w:rPr>
            </w:pPr>
          </w:p>
        </w:tc>
      </w:tr>
      <w:tr w:rsidR="00647D4E" w:rsidRPr="003A3838" w:rsidTr="00B137A3">
        <w:trPr>
          <w:trHeight w:val="100"/>
        </w:trPr>
        <w:tc>
          <w:tcPr>
            <w:tcW w:w="579" w:type="pct"/>
            <w:vMerge w:val="restart"/>
            <w:tcBorders>
              <w:top w:val="single" w:sz="4" w:space="0" w:color="auto"/>
              <w:left w:val="single" w:sz="4" w:space="0" w:color="auto"/>
              <w:right w:val="single" w:sz="4" w:space="0" w:color="auto"/>
            </w:tcBorders>
            <w:shd w:val="clear" w:color="auto" w:fill="auto"/>
          </w:tcPr>
          <w:p w:rsidR="00647D4E" w:rsidRPr="00647D4E" w:rsidRDefault="00647D4E" w:rsidP="00547628">
            <w:pPr>
              <w:jc w:val="center"/>
              <w:rPr>
                <w:lang w:val="kk-KZ"/>
              </w:rPr>
            </w:pPr>
            <w:r w:rsidRPr="00647D4E">
              <w:rPr>
                <w:lang w:val="kk-KZ"/>
              </w:rPr>
              <w:t>12</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E6474A" w:rsidRDefault="00E6474A" w:rsidP="00E6474A">
            <w:pPr>
              <w:rPr>
                <w:lang w:val="kk-KZ"/>
              </w:rPr>
            </w:pPr>
            <w:r w:rsidRPr="00783007">
              <w:t>1</w:t>
            </w:r>
            <w:r>
              <w:rPr>
                <w:lang w:val="kk-KZ"/>
              </w:rPr>
              <w:t>2 дә</w:t>
            </w:r>
            <w:proofErr w:type="gramStart"/>
            <w:r>
              <w:rPr>
                <w:lang w:val="kk-KZ"/>
              </w:rPr>
              <w:t>р</w:t>
            </w:r>
            <w:proofErr w:type="gramEnd"/>
            <w:r>
              <w:rPr>
                <w:lang w:val="kk-KZ"/>
              </w:rPr>
              <w:t>іс</w:t>
            </w:r>
          </w:p>
          <w:p w:rsidR="00853521" w:rsidRPr="00E6474A" w:rsidRDefault="00E6474A" w:rsidP="00547628">
            <w:pPr>
              <w:rPr>
                <w:bCs/>
                <w:lang w:val="kk-KZ"/>
              </w:rPr>
            </w:pPr>
            <w:r w:rsidRPr="00E6474A">
              <w:rPr>
                <w:bCs/>
                <w:iCs/>
                <w:lang w:val="kk-KZ"/>
              </w:rPr>
              <w:lastRenderedPageBreak/>
              <w:t>Көпжақты келіссөздер</w:t>
            </w:r>
          </w:p>
          <w:p w:rsidR="00647D4E" w:rsidRPr="00A95A8A" w:rsidRDefault="00647D4E" w:rsidP="00547628">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47D4E" w:rsidRPr="007378AE" w:rsidRDefault="007378AE" w:rsidP="00547628">
            <w:pPr>
              <w:jc w:val="center"/>
              <w:rPr>
                <w:b/>
                <w:lang w:val="en-US"/>
              </w:rPr>
            </w:pPr>
            <w:r>
              <w:rPr>
                <w:b/>
                <w:lang w:val="en-US"/>
              </w:rPr>
              <w:lastRenderedPageBreak/>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47D4E" w:rsidRPr="003A3838" w:rsidRDefault="00647D4E" w:rsidP="00547628">
            <w:pPr>
              <w:jc w:val="center"/>
              <w:rPr>
                <w:b/>
                <w:caps/>
                <w:lang w:val="kk-KZ"/>
              </w:rPr>
            </w:pPr>
          </w:p>
        </w:tc>
      </w:tr>
      <w:tr w:rsidR="00647D4E" w:rsidRPr="003A3838" w:rsidTr="00B137A3">
        <w:tc>
          <w:tcPr>
            <w:tcW w:w="579" w:type="pct"/>
            <w:vMerge/>
            <w:tcBorders>
              <w:left w:val="single" w:sz="4" w:space="0" w:color="auto"/>
              <w:right w:val="single" w:sz="4" w:space="0" w:color="auto"/>
            </w:tcBorders>
            <w:shd w:val="clear" w:color="auto" w:fill="auto"/>
          </w:tcPr>
          <w:p w:rsidR="00647D4E" w:rsidRPr="00647D4E" w:rsidRDefault="00647D4E" w:rsidP="00547628">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4657D" w:rsidRDefault="0004657D" w:rsidP="0004657D">
            <w:pPr>
              <w:rPr>
                <w:lang w:val="kk-KZ"/>
              </w:rPr>
            </w:pPr>
            <w:r>
              <w:rPr>
                <w:lang w:val="kk-KZ"/>
              </w:rPr>
              <w:t>12  практикалық (зертханалық) сабақ</w:t>
            </w:r>
          </w:p>
          <w:p w:rsidR="00647D4E" w:rsidRPr="003A3838" w:rsidRDefault="00E6474A" w:rsidP="00E6474A">
            <w:pPr>
              <w:rPr>
                <w:b/>
                <w:lang w:val="kk-KZ"/>
              </w:rPr>
            </w:pPr>
            <w:r>
              <w:rPr>
                <w:bCs/>
                <w:iCs/>
                <w:lang w:val="kk-KZ"/>
              </w:rPr>
              <w:t>К</w:t>
            </w:r>
            <w:r w:rsidRPr="00E6474A">
              <w:rPr>
                <w:bCs/>
                <w:iCs/>
                <w:lang w:val="kk-KZ"/>
              </w:rPr>
              <w:t>еліссөздер</w:t>
            </w:r>
            <w:r w:rsidRPr="0004657D">
              <w:rPr>
                <w:bCs/>
                <w:lang w:val="kk-KZ"/>
              </w:rPr>
              <w:t xml:space="preserve"> </w:t>
            </w:r>
            <w:r>
              <w:rPr>
                <w:bCs/>
                <w:lang w:val="kk-KZ"/>
              </w:rPr>
              <w:t>с</w:t>
            </w:r>
            <w:r w:rsidRPr="0004657D">
              <w:rPr>
                <w:bCs/>
                <w:lang w:val="kk-KZ"/>
              </w:rPr>
              <w:t>тил</w:t>
            </w:r>
            <w:r>
              <w:rPr>
                <w:bCs/>
                <w:lang w:val="kk-KZ"/>
              </w:rPr>
              <w:t xml:space="preserve">ьдері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47D4E" w:rsidRPr="007378AE" w:rsidRDefault="007378AE" w:rsidP="00547628">
            <w:pPr>
              <w:jc w:val="center"/>
              <w:rPr>
                <w:b/>
                <w:lang w:val="en-US"/>
              </w:rPr>
            </w:pPr>
            <w:r>
              <w:rPr>
                <w:b/>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47D4E" w:rsidRPr="003A3838" w:rsidRDefault="006A32A8" w:rsidP="00547628">
            <w:pPr>
              <w:jc w:val="center"/>
              <w:rPr>
                <w:b/>
                <w:caps/>
                <w:lang w:val="kk-KZ"/>
              </w:rPr>
            </w:pPr>
            <w:r>
              <w:rPr>
                <w:b/>
                <w:caps/>
                <w:lang w:val="kk-KZ"/>
              </w:rPr>
              <w:t>5</w:t>
            </w:r>
          </w:p>
        </w:tc>
      </w:tr>
      <w:tr w:rsidR="00647D4E" w:rsidRPr="003A3838" w:rsidTr="00B137A3">
        <w:tc>
          <w:tcPr>
            <w:tcW w:w="579" w:type="pct"/>
            <w:vMerge/>
            <w:tcBorders>
              <w:left w:val="single" w:sz="4" w:space="0" w:color="auto"/>
              <w:bottom w:val="single" w:sz="4" w:space="0" w:color="auto"/>
              <w:right w:val="single" w:sz="4" w:space="0" w:color="auto"/>
            </w:tcBorders>
            <w:shd w:val="clear" w:color="auto" w:fill="auto"/>
          </w:tcPr>
          <w:p w:rsidR="00647D4E" w:rsidRPr="00647D4E" w:rsidRDefault="00647D4E" w:rsidP="00547628">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47D4E" w:rsidRPr="003A3838" w:rsidRDefault="00AC421B" w:rsidP="00547628">
            <w:pPr>
              <w:rPr>
                <w:b/>
                <w:lang w:val="kk-KZ"/>
              </w:rPr>
            </w:pPr>
            <w:r>
              <w:rPr>
                <w:lang w:val="kk-KZ"/>
              </w:rPr>
              <w:t>МОӨЖ:</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47D4E" w:rsidRPr="007378AE" w:rsidRDefault="007378AE" w:rsidP="00547628">
            <w:pPr>
              <w:jc w:val="center"/>
              <w:rPr>
                <w:b/>
                <w:lang w:val="en-US"/>
              </w:rPr>
            </w:pPr>
            <w:r>
              <w:rPr>
                <w:b/>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47D4E" w:rsidRPr="003A3838" w:rsidRDefault="00647D4E" w:rsidP="00547628">
            <w:pPr>
              <w:jc w:val="center"/>
              <w:rPr>
                <w:b/>
                <w:caps/>
                <w:lang w:val="kk-KZ"/>
              </w:rPr>
            </w:pPr>
          </w:p>
        </w:tc>
      </w:tr>
      <w:tr w:rsidR="00647D4E" w:rsidRPr="003A3838" w:rsidTr="00B137A3">
        <w:tc>
          <w:tcPr>
            <w:tcW w:w="579" w:type="pct"/>
            <w:vMerge w:val="restart"/>
            <w:tcBorders>
              <w:top w:val="single" w:sz="4" w:space="0" w:color="auto"/>
              <w:left w:val="single" w:sz="4" w:space="0" w:color="auto"/>
              <w:right w:val="single" w:sz="4" w:space="0" w:color="auto"/>
            </w:tcBorders>
            <w:shd w:val="clear" w:color="auto" w:fill="auto"/>
          </w:tcPr>
          <w:p w:rsidR="00647D4E" w:rsidRPr="00647D4E" w:rsidRDefault="00647D4E" w:rsidP="00547628">
            <w:pPr>
              <w:jc w:val="center"/>
              <w:rPr>
                <w:lang w:val="kk-KZ"/>
              </w:rPr>
            </w:pPr>
            <w:r w:rsidRPr="00647D4E">
              <w:rPr>
                <w:lang w:val="kk-KZ"/>
              </w:rPr>
              <w:t>13</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4657D" w:rsidRDefault="0004657D" w:rsidP="0004657D">
            <w:pPr>
              <w:rPr>
                <w:lang w:val="kk-KZ"/>
              </w:rPr>
            </w:pPr>
            <w:r w:rsidRPr="0004657D">
              <w:rPr>
                <w:lang w:val="kk-KZ"/>
              </w:rPr>
              <w:t>1</w:t>
            </w:r>
            <w:r>
              <w:rPr>
                <w:lang w:val="kk-KZ"/>
              </w:rPr>
              <w:t>3 дәріс</w:t>
            </w:r>
          </w:p>
          <w:p w:rsidR="00647D4E" w:rsidRPr="00A95A8A" w:rsidRDefault="00E6474A" w:rsidP="00E6474A">
            <w:pPr>
              <w:rPr>
                <w:lang w:val="kk-KZ"/>
              </w:rPr>
            </w:pPr>
            <w:r>
              <w:rPr>
                <w:bCs/>
                <w:lang w:val="kk-KZ"/>
              </w:rPr>
              <w:t xml:space="preserve">Әңгімелесу, келіссөз түрі ретінде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47D4E" w:rsidRPr="007378AE" w:rsidRDefault="007378AE" w:rsidP="00547628">
            <w:pPr>
              <w:jc w:val="center"/>
              <w:rPr>
                <w:b/>
                <w:lang w:val="en-US"/>
              </w:rPr>
            </w:pPr>
            <w:r>
              <w:rPr>
                <w:b/>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47D4E" w:rsidRPr="003A3838" w:rsidRDefault="00647D4E" w:rsidP="00547628">
            <w:pPr>
              <w:jc w:val="center"/>
              <w:rPr>
                <w:b/>
                <w:caps/>
                <w:lang w:val="kk-KZ"/>
              </w:rPr>
            </w:pPr>
          </w:p>
        </w:tc>
      </w:tr>
      <w:tr w:rsidR="00647D4E" w:rsidRPr="003A3838" w:rsidTr="00B137A3">
        <w:tc>
          <w:tcPr>
            <w:tcW w:w="579" w:type="pct"/>
            <w:vMerge/>
            <w:tcBorders>
              <w:left w:val="single" w:sz="4" w:space="0" w:color="auto"/>
              <w:right w:val="single" w:sz="4" w:space="0" w:color="auto"/>
            </w:tcBorders>
            <w:shd w:val="clear" w:color="auto" w:fill="auto"/>
          </w:tcPr>
          <w:p w:rsidR="00647D4E" w:rsidRPr="00647D4E" w:rsidRDefault="00647D4E" w:rsidP="00547628">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4657D" w:rsidRDefault="0004657D" w:rsidP="0004657D">
            <w:pPr>
              <w:rPr>
                <w:lang w:val="kk-KZ"/>
              </w:rPr>
            </w:pPr>
            <w:r>
              <w:rPr>
                <w:lang w:val="kk-KZ"/>
              </w:rPr>
              <w:t>13 практикалық (зертханалық) сабақ</w:t>
            </w:r>
          </w:p>
          <w:p w:rsidR="00647D4E" w:rsidRPr="00E6474A" w:rsidRDefault="00A95A8A" w:rsidP="00E6474A">
            <w:pPr>
              <w:rPr>
                <w:lang w:val="kk-KZ"/>
              </w:rPr>
            </w:pPr>
            <w:r w:rsidRPr="00A95A8A">
              <w:rPr>
                <w:bCs/>
              </w:rPr>
              <w:t>Телефо</w:t>
            </w:r>
            <w:r w:rsidR="00E6474A">
              <w:rPr>
                <w:bCs/>
                <w:lang w:val="kk-KZ"/>
              </w:rPr>
              <w:t>ндық келіссөздер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47D4E" w:rsidRPr="007378AE" w:rsidRDefault="007378AE" w:rsidP="00547628">
            <w:pPr>
              <w:jc w:val="center"/>
              <w:rPr>
                <w:b/>
                <w:lang w:val="en-US"/>
              </w:rPr>
            </w:pPr>
            <w:r>
              <w:rPr>
                <w:b/>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47D4E" w:rsidRPr="003A3838" w:rsidRDefault="006A32A8" w:rsidP="00547628">
            <w:pPr>
              <w:jc w:val="center"/>
              <w:rPr>
                <w:b/>
                <w:caps/>
                <w:lang w:val="kk-KZ"/>
              </w:rPr>
            </w:pPr>
            <w:r>
              <w:rPr>
                <w:b/>
                <w:caps/>
                <w:lang w:val="kk-KZ"/>
              </w:rPr>
              <w:t>5</w:t>
            </w:r>
          </w:p>
        </w:tc>
      </w:tr>
      <w:tr w:rsidR="00647D4E" w:rsidRPr="003A3838" w:rsidTr="00B137A3">
        <w:tc>
          <w:tcPr>
            <w:tcW w:w="579" w:type="pct"/>
            <w:vMerge/>
            <w:tcBorders>
              <w:left w:val="single" w:sz="4" w:space="0" w:color="auto"/>
              <w:bottom w:val="single" w:sz="4" w:space="0" w:color="auto"/>
              <w:right w:val="single" w:sz="4" w:space="0" w:color="auto"/>
            </w:tcBorders>
            <w:shd w:val="clear" w:color="auto" w:fill="auto"/>
          </w:tcPr>
          <w:p w:rsidR="00647D4E" w:rsidRPr="00647D4E" w:rsidRDefault="00647D4E" w:rsidP="00547628">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47D4E" w:rsidRPr="00A95A8A" w:rsidRDefault="00AC421B" w:rsidP="00547628">
            <w:pPr>
              <w:rPr>
                <w:lang w:val="kk-KZ"/>
              </w:rPr>
            </w:pPr>
            <w:r>
              <w:rPr>
                <w:lang w:val="kk-KZ"/>
              </w:rPr>
              <w:t>МОӨЖ:</w:t>
            </w:r>
            <w:r w:rsidR="0004657D" w:rsidRPr="00547628">
              <w:rPr>
                <w:b/>
                <w:lang w:val="kk-KZ"/>
              </w:rPr>
              <w:t xml:space="preserve"> </w:t>
            </w:r>
            <w:r w:rsidR="0004657D" w:rsidRPr="0004657D">
              <w:rPr>
                <w:lang w:val="kk-KZ"/>
              </w:rPr>
              <w:t>Условия эффективности переговоров</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47D4E" w:rsidRPr="007378AE" w:rsidRDefault="007378AE" w:rsidP="00547628">
            <w:pPr>
              <w:jc w:val="center"/>
              <w:rPr>
                <w:b/>
                <w:lang w:val="en-US"/>
              </w:rPr>
            </w:pPr>
            <w:r>
              <w:rPr>
                <w:b/>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47D4E" w:rsidRPr="003A3838" w:rsidRDefault="006A32A8" w:rsidP="00547628">
            <w:pPr>
              <w:jc w:val="center"/>
              <w:rPr>
                <w:b/>
                <w:caps/>
                <w:lang w:val="kk-KZ"/>
              </w:rPr>
            </w:pPr>
            <w:r>
              <w:rPr>
                <w:b/>
                <w:caps/>
                <w:lang w:val="kk-KZ"/>
              </w:rPr>
              <w:t>10</w:t>
            </w:r>
          </w:p>
        </w:tc>
      </w:tr>
      <w:tr w:rsidR="00647D4E" w:rsidRPr="003A3838" w:rsidTr="00B137A3">
        <w:tc>
          <w:tcPr>
            <w:tcW w:w="579" w:type="pct"/>
            <w:vMerge w:val="restart"/>
            <w:tcBorders>
              <w:top w:val="single" w:sz="4" w:space="0" w:color="auto"/>
              <w:left w:val="single" w:sz="4" w:space="0" w:color="auto"/>
              <w:right w:val="single" w:sz="4" w:space="0" w:color="auto"/>
            </w:tcBorders>
            <w:shd w:val="clear" w:color="auto" w:fill="auto"/>
          </w:tcPr>
          <w:p w:rsidR="00647D4E" w:rsidRPr="00647D4E" w:rsidRDefault="00647D4E" w:rsidP="00547628">
            <w:pPr>
              <w:jc w:val="center"/>
              <w:rPr>
                <w:lang w:val="kk-KZ"/>
              </w:rPr>
            </w:pPr>
            <w:r w:rsidRPr="00647D4E">
              <w:rPr>
                <w:lang w:val="kk-KZ"/>
              </w:rPr>
              <w:t>14</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4657D" w:rsidRDefault="00E6474A" w:rsidP="0004657D">
            <w:pPr>
              <w:rPr>
                <w:lang w:val="kk-KZ"/>
              </w:rPr>
            </w:pPr>
            <w:r>
              <w:rPr>
                <w:b/>
                <w:bCs/>
                <w:i/>
                <w:iCs/>
                <w:lang w:val="kk-KZ"/>
              </w:rPr>
              <w:t xml:space="preserve"> </w:t>
            </w:r>
            <w:r w:rsidR="0004657D" w:rsidRPr="00783007">
              <w:t>1</w:t>
            </w:r>
            <w:r w:rsidR="0004657D">
              <w:rPr>
                <w:lang w:val="kk-KZ"/>
              </w:rPr>
              <w:t>4 дә</w:t>
            </w:r>
            <w:proofErr w:type="gramStart"/>
            <w:r w:rsidR="0004657D">
              <w:rPr>
                <w:lang w:val="kk-KZ"/>
              </w:rPr>
              <w:t>р</w:t>
            </w:r>
            <w:proofErr w:type="gramEnd"/>
            <w:r w:rsidR="0004657D">
              <w:rPr>
                <w:lang w:val="kk-KZ"/>
              </w:rPr>
              <w:t>іс</w:t>
            </w:r>
          </w:p>
          <w:p w:rsidR="00647D4E" w:rsidRPr="003A3838" w:rsidRDefault="00E6474A" w:rsidP="00E6474A">
            <w:pPr>
              <w:rPr>
                <w:b/>
                <w:lang w:val="kk-KZ"/>
              </w:rPr>
            </w:pPr>
            <w:r>
              <w:rPr>
                <w:bCs/>
                <w:iCs/>
                <w:lang w:val="kk-KZ"/>
              </w:rPr>
              <w:t xml:space="preserve">Жоғары деңгейдегі келіссөздер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47D4E" w:rsidRPr="007378AE" w:rsidRDefault="007378AE" w:rsidP="00547628">
            <w:pPr>
              <w:jc w:val="center"/>
              <w:rPr>
                <w:b/>
                <w:lang w:val="en-US"/>
              </w:rPr>
            </w:pPr>
            <w:r>
              <w:rPr>
                <w:b/>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47D4E" w:rsidRPr="003A3838" w:rsidRDefault="00647D4E" w:rsidP="00547628">
            <w:pPr>
              <w:jc w:val="center"/>
              <w:rPr>
                <w:b/>
                <w:caps/>
                <w:lang w:val="kk-KZ"/>
              </w:rPr>
            </w:pPr>
          </w:p>
        </w:tc>
      </w:tr>
      <w:tr w:rsidR="00647D4E" w:rsidRPr="003A3838" w:rsidTr="00B137A3">
        <w:tc>
          <w:tcPr>
            <w:tcW w:w="579" w:type="pct"/>
            <w:vMerge/>
            <w:tcBorders>
              <w:left w:val="single" w:sz="4" w:space="0" w:color="auto"/>
              <w:right w:val="single" w:sz="4" w:space="0" w:color="auto"/>
            </w:tcBorders>
            <w:shd w:val="clear" w:color="auto" w:fill="auto"/>
          </w:tcPr>
          <w:p w:rsidR="00647D4E" w:rsidRPr="00647D4E" w:rsidRDefault="00647D4E" w:rsidP="00547628">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4657D" w:rsidRDefault="0004657D" w:rsidP="0004657D">
            <w:pPr>
              <w:rPr>
                <w:lang w:val="kk-KZ"/>
              </w:rPr>
            </w:pPr>
            <w:r>
              <w:rPr>
                <w:lang w:val="kk-KZ"/>
              </w:rPr>
              <w:t>14  практикалық (зертханалық) сабақ</w:t>
            </w:r>
          </w:p>
          <w:p w:rsidR="00647D4E" w:rsidRPr="003A3838" w:rsidRDefault="0004657D" w:rsidP="0004657D">
            <w:pPr>
              <w:rPr>
                <w:b/>
                <w:lang w:val="kk-KZ"/>
              </w:rPr>
            </w:pPr>
            <w:r>
              <w:rPr>
                <w:bCs/>
                <w:iCs/>
                <w:lang w:val="kk-KZ"/>
              </w:rPr>
              <w:t xml:space="preserve">Келіссөздерді саяси реттеу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47D4E" w:rsidRPr="007378AE" w:rsidRDefault="007378AE" w:rsidP="00547628">
            <w:pPr>
              <w:jc w:val="center"/>
              <w:rPr>
                <w:b/>
                <w:lang w:val="en-US"/>
              </w:rPr>
            </w:pPr>
            <w:r>
              <w:rPr>
                <w:b/>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47D4E" w:rsidRPr="003A3838" w:rsidRDefault="006A32A8" w:rsidP="00547628">
            <w:pPr>
              <w:jc w:val="center"/>
              <w:rPr>
                <w:b/>
                <w:caps/>
                <w:lang w:val="kk-KZ"/>
              </w:rPr>
            </w:pPr>
            <w:r>
              <w:rPr>
                <w:b/>
                <w:caps/>
                <w:lang w:val="kk-KZ"/>
              </w:rPr>
              <w:t>5</w:t>
            </w:r>
          </w:p>
        </w:tc>
      </w:tr>
      <w:tr w:rsidR="00647D4E" w:rsidRPr="003A3838" w:rsidTr="00B137A3">
        <w:tc>
          <w:tcPr>
            <w:tcW w:w="579" w:type="pct"/>
            <w:vMerge/>
            <w:tcBorders>
              <w:left w:val="single" w:sz="4" w:space="0" w:color="auto"/>
              <w:bottom w:val="single" w:sz="4" w:space="0" w:color="auto"/>
              <w:right w:val="single" w:sz="4" w:space="0" w:color="auto"/>
            </w:tcBorders>
            <w:shd w:val="clear" w:color="auto" w:fill="auto"/>
          </w:tcPr>
          <w:p w:rsidR="00647D4E" w:rsidRPr="00647D4E" w:rsidRDefault="00647D4E" w:rsidP="00547628">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47D4E" w:rsidRPr="003A3838" w:rsidRDefault="00AC421B" w:rsidP="00547628">
            <w:pPr>
              <w:rPr>
                <w:b/>
                <w:lang w:val="kk-KZ"/>
              </w:rPr>
            </w:pPr>
            <w:r>
              <w:rPr>
                <w:lang w:val="kk-KZ"/>
              </w:rPr>
              <w:t>МОӨЖ:</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47D4E" w:rsidRPr="007378AE" w:rsidRDefault="007378AE" w:rsidP="00547628">
            <w:pPr>
              <w:jc w:val="center"/>
              <w:rPr>
                <w:b/>
                <w:lang w:val="en-US"/>
              </w:rPr>
            </w:pPr>
            <w:r>
              <w:rPr>
                <w:b/>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47D4E" w:rsidRPr="003A3838" w:rsidRDefault="00647D4E" w:rsidP="00547628">
            <w:pPr>
              <w:jc w:val="center"/>
              <w:rPr>
                <w:b/>
                <w:caps/>
                <w:lang w:val="kk-KZ"/>
              </w:rPr>
            </w:pPr>
          </w:p>
        </w:tc>
      </w:tr>
      <w:tr w:rsidR="00647D4E" w:rsidRPr="003A3838" w:rsidTr="00B137A3">
        <w:tc>
          <w:tcPr>
            <w:tcW w:w="579" w:type="pct"/>
            <w:vMerge w:val="restart"/>
            <w:tcBorders>
              <w:top w:val="single" w:sz="4" w:space="0" w:color="auto"/>
              <w:left w:val="single" w:sz="4" w:space="0" w:color="auto"/>
              <w:right w:val="single" w:sz="4" w:space="0" w:color="auto"/>
            </w:tcBorders>
            <w:shd w:val="clear" w:color="auto" w:fill="auto"/>
          </w:tcPr>
          <w:p w:rsidR="00647D4E" w:rsidRPr="00647D4E" w:rsidRDefault="00647D4E" w:rsidP="00547628">
            <w:pPr>
              <w:jc w:val="center"/>
              <w:rPr>
                <w:lang w:val="kk-KZ"/>
              </w:rPr>
            </w:pPr>
            <w:r w:rsidRPr="00647D4E">
              <w:rPr>
                <w:lang w:val="kk-KZ"/>
              </w:rPr>
              <w:t>15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4657D" w:rsidRDefault="0004657D" w:rsidP="0004657D">
            <w:pPr>
              <w:rPr>
                <w:lang w:val="kk-KZ"/>
              </w:rPr>
            </w:pPr>
            <w:r w:rsidRPr="0004657D">
              <w:rPr>
                <w:lang w:val="kk-KZ"/>
              </w:rPr>
              <w:t>1</w:t>
            </w:r>
            <w:r>
              <w:rPr>
                <w:lang w:val="kk-KZ"/>
              </w:rPr>
              <w:t>5 дәріс</w:t>
            </w:r>
          </w:p>
          <w:p w:rsidR="00647D4E" w:rsidRPr="003A3838" w:rsidRDefault="0004657D" w:rsidP="0004657D">
            <w:pPr>
              <w:rPr>
                <w:b/>
                <w:lang w:val="kk-KZ"/>
              </w:rPr>
            </w:pPr>
            <w:r>
              <w:rPr>
                <w:lang w:val="kk-KZ"/>
              </w:rPr>
              <w:t xml:space="preserve">Ұлттық қауіпсіздік мақсатындағы </w:t>
            </w:r>
            <w:r>
              <w:rPr>
                <w:bCs/>
                <w:iCs/>
                <w:lang w:val="kk-KZ"/>
              </w:rPr>
              <w:t>келіссөздер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47D4E" w:rsidRPr="007378AE" w:rsidRDefault="007378AE" w:rsidP="00547628">
            <w:pPr>
              <w:jc w:val="center"/>
              <w:rPr>
                <w:b/>
                <w:lang w:val="en-US"/>
              </w:rPr>
            </w:pPr>
            <w:r>
              <w:rPr>
                <w:b/>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47D4E" w:rsidRPr="003A3838" w:rsidRDefault="00647D4E" w:rsidP="00547628">
            <w:pPr>
              <w:jc w:val="center"/>
              <w:rPr>
                <w:b/>
                <w:caps/>
                <w:lang w:val="kk-KZ"/>
              </w:rPr>
            </w:pPr>
          </w:p>
        </w:tc>
      </w:tr>
      <w:tr w:rsidR="00647D4E" w:rsidRPr="003A3838" w:rsidTr="00B137A3">
        <w:tc>
          <w:tcPr>
            <w:tcW w:w="579" w:type="pct"/>
            <w:vMerge/>
            <w:tcBorders>
              <w:left w:val="single" w:sz="4" w:space="0" w:color="auto"/>
              <w:right w:val="single" w:sz="4" w:space="0" w:color="auto"/>
            </w:tcBorders>
            <w:shd w:val="clear" w:color="auto" w:fill="auto"/>
          </w:tcPr>
          <w:p w:rsidR="00647D4E" w:rsidRPr="003A3838" w:rsidRDefault="00647D4E" w:rsidP="00547628">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47D4E" w:rsidRPr="003A3838" w:rsidRDefault="0004657D" w:rsidP="00547628">
            <w:pPr>
              <w:rPr>
                <w:b/>
                <w:lang w:val="kk-KZ"/>
              </w:rPr>
            </w:pPr>
            <w:r>
              <w:rPr>
                <w:b/>
                <w:lang w:val="kk-KZ"/>
              </w:rPr>
              <w:t>АБ 2</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47D4E" w:rsidRPr="007378AE" w:rsidRDefault="007378AE" w:rsidP="00547628">
            <w:pPr>
              <w:jc w:val="center"/>
              <w:rPr>
                <w:b/>
                <w:lang w:val="en-US"/>
              </w:rPr>
            </w:pPr>
            <w:r>
              <w:rPr>
                <w:b/>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47D4E" w:rsidRPr="003A3838" w:rsidRDefault="006A32A8" w:rsidP="00547628">
            <w:pPr>
              <w:jc w:val="center"/>
              <w:rPr>
                <w:b/>
                <w:caps/>
                <w:lang w:val="kk-KZ"/>
              </w:rPr>
            </w:pPr>
            <w:r>
              <w:rPr>
                <w:b/>
                <w:caps/>
                <w:lang w:val="kk-KZ"/>
              </w:rPr>
              <w:t>35</w:t>
            </w:r>
          </w:p>
        </w:tc>
      </w:tr>
      <w:tr w:rsidR="00647D4E" w:rsidRPr="003A3838" w:rsidTr="00B137A3">
        <w:tc>
          <w:tcPr>
            <w:tcW w:w="579" w:type="pct"/>
            <w:vMerge/>
            <w:tcBorders>
              <w:left w:val="single" w:sz="4" w:space="0" w:color="auto"/>
              <w:bottom w:val="single" w:sz="4" w:space="0" w:color="auto"/>
              <w:right w:val="single" w:sz="4" w:space="0" w:color="auto"/>
            </w:tcBorders>
            <w:shd w:val="clear" w:color="auto" w:fill="auto"/>
          </w:tcPr>
          <w:p w:rsidR="00647D4E" w:rsidRPr="003A3838" w:rsidRDefault="00647D4E" w:rsidP="00547628">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47D4E" w:rsidRPr="003A3838" w:rsidRDefault="00AC421B" w:rsidP="00547628">
            <w:pPr>
              <w:rPr>
                <w:b/>
                <w:lang w:val="kk-KZ"/>
              </w:rPr>
            </w:pPr>
            <w:r>
              <w:rPr>
                <w:lang w:val="kk-KZ"/>
              </w:rPr>
              <w:t>МОӨЖ:</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47D4E" w:rsidRPr="007378AE" w:rsidRDefault="007378AE" w:rsidP="00547628">
            <w:pPr>
              <w:jc w:val="center"/>
              <w:rPr>
                <w:b/>
                <w:lang w:val="en-US"/>
              </w:rPr>
            </w:pPr>
            <w:r>
              <w:rPr>
                <w:b/>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47D4E" w:rsidRPr="003A3838" w:rsidRDefault="00647D4E" w:rsidP="00547628">
            <w:pPr>
              <w:jc w:val="center"/>
              <w:rPr>
                <w:b/>
                <w:caps/>
                <w:lang w:val="kk-KZ"/>
              </w:rPr>
            </w:pPr>
          </w:p>
        </w:tc>
      </w:tr>
      <w:tr w:rsidR="00647D4E" w:rsidRPr="003A3838" w:rsidTr="003A3838">
        <w:tc>
          <w:tcPr>
            <w:tcW w:w="579" w:type="pct"/>
            <w:tcBorders>
              <w:top w:val="single" w:sz="4" w:space="0" w:color="auto"/>
              <w:left w:val="single" w:sz="4" w:space="0" w:color="auto"/>
              <w:bottom w:val="single" w:sz="4" w:space="0" w:color="auto"/>
              <w:right w:val="single" w:sz="4" w:space="0" w:color="auto"/>
            </w:tcBorders>
            <w:shd w:val="clear" w:color="auto" w:fill="auto"/>
          </w:tcPr>
          <w:p w:rsidR="00647D4E" w:rsidRPr="003A3838" w:rsidRDefault="00647D4E" w:rsidP="00547628">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47D4E" w:rsidRPr="003A3838" w:rsidRDefault="00647D4E" w:rsidP="00547628">
            <w:pPr>
              <w:rPr>
                <w:b/>
                <w:lang w:val="kk-KZ"/>
              </w:rPr>
            </w:pPr>
            <w:r w:rsidRPr="003A3838">
              <w:rPr>
                <w:b/>
              </w:rPr>
              <w:t>2</w:t>
            </w:r>
            <w:r w:rsidRPr="003A3838">
              <w:rPr>
                <w:b/>
                <w:lang w:val="kk-KZ"/>
              </w:rPr>
              <w:t xml:space="preserve"> А</w:t>
            </w:r>
            <w:r>
              <w:rPr>
                <w:b/>
                <w:lang w:val="kk-KZ"/>
              </w:rPr>
              <w:t>ралық бақылау</w:t>
            </w:r>
            <w:r w:rsidRPr="003A3838">
              <w:rPr>
                <w:b/>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47D4E" w:rsidRPr="003A3838" w:rsidRDefault="00647D4E" w:rsidP="00547628">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47D4E" w:rsidRPr="003A3838" w:rsidRDefault="006A32A8" w:rsidP="00547628">
            <w:pPr>
              <w:jc w:val="center"/>
              <w:rPr>
                <w:b/>
                <w:caps/>
                <w:lang w:val="kk-KZ"/>
              </w:rPr>
            </w:pPr>
            <w:r>
              <w:rPr>
                <w:b/>
                <w:caps/>
                <w:lang w:val="kk-KZ"/>
              </w:rPr>
              <w:t>100</w:t>
            </w:r>
          </w:p>
        </w:tc>
      </w:tr>
      <w:tr w:rsidR="00647D4E" w:rsidRPr="003A3838" w:rsidTr="003A3838">
        <w:tc>
          <w:tcPr>
            <w:tcW w:w="579" w:type="pct"/>
            <w:tcBorders>
              <w:top w:val="single" w:sz="4" w:space="0" w:color="auto"/>
              <w:left w:val="single" w:sz="4" w:space="0" w:color="auto"/>
              <w:bottom w:val="single" w:sz="4" w:space="0" w:color="auto"/>
              <w:right w:val="single" w:sz="4" w:space="0" w:color="auto"/>
            </w:tcBorders>
            <w:shd w:val="clear" w:color="auto" w:fill="auto"/>
          </w:tcPr>
          <w:p w:rsidR="00647D4E" w:rsidRPr="003A3838" w:rsidRDefault="00647D4E" w:rsidP="00547628">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47D4E" w:rsidRPr="003A3838" w:rsidRDefault="00647D4E" w:rsidP="00547628">
            <w:pPr>
              <w:rPr>
                <w:b/>
                <w:lang w:val="kk-KZ"/>
              </w:rPr>
            </w:pPr>
            <w:r w:rsidRPr="003A3838">
              <w:rPr>
                <w:b/>
                <w:lang w:val="kk-KZ"/>
              </w:rPr>
              <w:t xml:space="preserve">Емтихан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47D4E" w:rsidRPr="003A3838" w:rsidRDefault="00647D4E" w:rsidP="00547628">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47D4E" w:rsidRPr="003A3838" w:rsidRDefault="006A32A8" w:rsidP="006A32A8">
            <w:pPr>
              <w:jc w:val="center"/>
              <w:rPr>
                <w:b/>
                <w:caps/>
                <w:lang w:val="kk-KZ"/>
              </w:rPr>
            </w:pPr>
            <w:r>
              <w:rPr>
                <w:b/>
                <w:caps/>
                <w:lang w:val="kk-KZ"/>
              </w:rPr>
              <w:t>100</w:t>
            </w:r>
          </w:p>
        </w:tc>
      </w:tr>
      <w:tr w:rsidR="00647D4E" w:rsidRPr="003A3838" w:rsidTr="003A3838">
        <w:tc>
          <w:tcPr>
            <w:tcW w:w="579" w:type="pct"/>
            <w:tcBorders>
              <w:top w:val="single" w:sz="4" w:space="0" w:color="auto"/>
              <w:left w:val="single" w:sz="4" w:space="0" w:color="auto"/>
              <w:bottom w:val="single" w:sz="4" w:space="0" w:color="auto"/>
              <w:right w:val="single" w:sz="4" w:space="0" w:color="auto"/>
            </w:tcBorders>
            <w:shd w:val="clear" w:color="auto" w:fill="auto"/>
          </w:tcPr>
          <w:p w:rsidR="00647D4E" w:rsidRPr="003A3838" w:rsidRDefault="00647D4E" w:rsidP="00547628">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47D4E" w:rsidRPr="003A3838" w:rsidRDefault="00647D4E" w:rsidP="00547628">
            <w:pPr>
              <w:rPr>
                <w:b/>
                <w:lang w:val="kk-KZ"/>
              </w:rPr>
            </w:pPr>
            <w:r w:rsidRPr="003A3838">
              <w:rPr>
                <w:b/>
                <w:lang w:val="kk-KZ"/>
              </w:rPr>
              <w:t>Барлығы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47D4E" w:rsidRPr="003A3838" w:rsidRDefault="00647D4E" w:rsidP="00547628">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47D4E" w:rsidRPr="003A3838" w:rsidRDefault="00647D4E" w:rsidP="00547628">
            <w:pPr>
              <w:jc w:val="center"/>
              <w:rPr>
                <w:b/>
                <w:caps/>
                <w:lang w:val="kk-KZ"/>
              </w:rPr>
            </w:pPr>
            <w:r w:rsidRPr="003A3838">
              <w:rPr>
                <w:b/>
                <w:caps/>
                <w:lang w:val="kk-KZ"/>
              </w:rPr>
              <w:t>100</w:t>
            </w:r>
          </w:p>
        </w:tc>
      </w:tr>
    </w:tbl>
    <w:p w:rsidR="003A3838" w:rsidRDefault="003A3838" w:rsidP="00C60923">
      <w:pPr>
        <w:jc w:val="both"/>
        <w:rPr>
          <w:b/>
          <w:sz w:val="28"/>
          <w:szCs w:val="28"/>
          <w:lang w:val="kk-KZ"/>
        </w:rPr>
      </w:pPr>
    </w:p>
    <w:p w:rsidR="003A3838" w:rsidRDefault="003A3838" w:rsidP="00C60923">
      <w:pPr>
        <w:jc w:val="both"/>
        <w:rPr>
          <w:b/>
          <w:sz w:val="28"/>
          <w:szCs w:val="28"/>
          <w:lang w:val="kk-KZ"/>
        </w:rPr>
      </w:pPr>
    </w:p>
    <w:p w:rsidR="00C60923" w:rsidRPr="00A477CD" w:rsidRDefault="003A3838" w:rsidP="00C60923">
      <w:pPr>
        <w:keepNext/>
        <w:tabs>
          <w:tab w:val="center" w:pos="9639"/>
        </w:tabs>
        <w:autoSpaceDE w:val="0"/>
        <w:autoSpaceDN w:val="0"/>
        <w:jc w:val="center"/>
        <w:outlineLvl w:val="1"/>
        <w:rPr>
          <w:b/>
        </w:rPr>
      </w:pPr>
      <w:r w:rsidRPr="00A477CD">
        <w:rPr>
          <w:b/>
          <w:lang w:val="kk-KZ"/>
        </w:rPr>
        <w:t>ӘДЕБИЕТТЕР ТІЗІМІ</w:t>
      </w:r>
    </w:p>
    <w:p w:rsidR="003A3838" w:rsidRDefault="003A3838" w:rsidP="00C60923">
      <w:pPr>
        <w:keepNext/>
        <w:tabs>
          <w:tab w:val="center" w:pos="9639"/>
        </w:tabs>
        <w:autoSpaceDE w:val="0"/>
        <w:autoSpaceDN w:val="0"/>
        <w:jc w:val="center"/>
        <w:outlineLvl w:val="1"/>
        <w:rPr>
          <w:b/>
          <w:lang w:val="kk-KZ"/>
        </w:rPr>
      </w:pPr>
    </w:p>
    <w:p w:rsidR="00C60923" w:rsidRDefault="00C60923" w:rsidP="00C60923">
      <w:pPr>
        <w:keepNext/>
        <w:tabs>
          <w:tab w:val="center" w:pos="9639"/>
        </w:tabs>
        <w:autoSpaceDE w:val="0"/>
        <w:autoSpaceDN w:val="0"/>
        <w:jc w:val="center"/>
        <w:outlineLvl w:val="1"/>
        <w:rPr>
          <w:b/>
          <w:lang w:val="kk-KZ"/>
        </w:rPr>
      </w:pPr>
      <w:r w:rsidRPr="00A477CD">
        <w:rPr>
          <w:b/>
          <w:lang w:val="kk-KZ"/>
        </w:rPr>
        <w:t>Негізгі</w:t>
      </w:r>
      <w:r w:rsidR="003A3838">
        <w:rPr>
          <w:b/>
          <w:lang w:val="kk-KZ"/>
        </w:rPr>
        <w:t>:</w:t>
      </w:r>
    </w:p>
    <w:p w:rsidR="00647D4E" w:rsidRPr="00B53D4F" w:rsidRDefault="00647D4E" w:rsidP="00647D4E">
      <w:pPr>
        <w:autoSpaceDE w:val="0"/>
        <w:autoSpaceDN w:val="0"/>
        <w:adjustRightInd w:val="0"/>
      </w:pPr>
      <w:r w:rsidRPr="00B53D4F">
        <w:t>1. Анцупов А.Я., Шипилов А.И. Конфликтология: Учебник для ВУЗов. –</w:t>
      </w:r>
    </w:p>
    <w:p w:rsidR="00647D4E" w:rsidRPr="00B53D4F" w:rsidRDefault="00647D4E" w:rsidP="00647D4E">
      <w:pPr>
        <w:autoSpaceDE w:val="0"/>
        <w:autoSpaceDN w:val="0"/>
        <w:adjustRightInd w:val="0"/>
      </w:pPr>
      <w:r w:rsidRPr="00B53D4F">
        <w:t>М.: ЮНИТИ-ДАНА, 2004.</w:t>
      </w:r>
    </w:p>
    <w:p w:rsidR="00647D4E" w:rsidRPr="00B53D4F" w:rsidRDefault="00647D4E" w:rsidP="00647D4E">
      <w:pPr>
        <w:autoSpaceDE w:val="0"/>
        <w:autoSpaceDN w:val="0"/>
        <w:adjustRightInd w:val="0"/>
      </w:pPr>
      <w:r w:rsidRPr="00B53D4F">
        <w:t>2. Бакштановский В.И., Согомонов Ю.В. Прикладная этика. Опыт</w:t>
      </w:r>
    </w:p>
    <w:p w:rsidR="00647D4E" w:rsidRPr="00B53D4F" w:rsidRDefault="00647D4E" w:rsidP="00647D4E">
      <w:pPr>
        <w:autoSpaceDE w:val="0"/>
        <w:autoSpaceDN w:val="0"/>
        <w:adjustRightInd w:val="0"/>
      </w:pPr>
      <w:r w:rsidRPr="00B53D4F">
        <w:t>университетского словаря. – Тюмень, 2001.</w:t>
      </w:r>
    </w:p>
    <w:p w:rsidR="00647D4E" w:rsidRPr="00B53D4F" w:rsidRDefault="00647D4E" w:rsidP="00647D4E">
      <w:pPr>
        <w:autoSpaceDE w:val="0"/>
        <w:autoSpaceDN w:val="0"/>
        <w:adjustRightInd w:val="0"/>
      </w:pPr>
      <w:r w:rsidRPr="00B53D4F">
        <w:t>3. Большаков А.Г., Несмелова М. Ю. Конфликтология организаций. – М.,</w:t>
      </w:r>
    </w:p>
    <w:p w:rsidR="00647D4E" w:rsidRPr="00B53D4F" w:rsidRDefault="00647D4E" w:rsidP="00647D4E">
      <w:pPr>
        <w:autoSpaceDE w:val="0"/>
        <w:autoSpaceDN w:val="0"/>
        <w:adjustRightInd w:val="0"/>
      </w:pPr>
      <w:r w:rsidRPr="00B53D4F">
        <w:t>2001.</w:t>
      </w:r>
    </w:p>
    <w:p w:rsidR="00647D4E" w:rsidRPr="00B53D4F" w:rsidRDefault="00647D4E" w:rsidP="00647D4E">
      <w:pPr>
        <w:shd w:val="clear" w:color="auto" w:fill="F7F7F7"/>
        <w:spacing w:line="270" w:lineRule="atLeast"/>
        <w:jc w:val="both"/>
        <w:rPr>
          <w:color w:val="000000"/>
        </w:rPr>
      </w:pPr>
      <w:r w:rsidRPr="00B53D4F">
        <w:rPr>
          <w:color w:val="000000"/>
        </w:rPr>
        <w:t xml:space="preserve">Грачев, М.Н. Политическая коммуникация: теоретические концепции, модели, векторы развития Текст. /М.Н.Грачёв. М.: Прометей, 2004. - 328 </w:t>
      </w:r>
      <w:proofErr w:type="gramStart"/>
      <w:r w:rsidRPr="00B53D4F">
        <w:rPr>
          <w:color w:val="000000"/>
        </w:rPr>
        <w:t>с</w:t>
      </w:r>
      <w:proofErr w:type="gramEnd"/>
      <w:r w:rsidRPr="00B53D4F">
        <w:rPr>
          <w:color w:val="000000"/>
        </w:rPr>
        <w:t>.</w:t>
      </w:r>
    </w:p>
    <w:p w:rsidR="00647D4E" w:rsidRPr="00B53D4F" w:rsidRDefault="00647D4E" w:rsidP="00647D4E">
      <w:pPr>
        <w:shd w:val="clear" w:color="auto" w:fill="F7F7F7"/>
        <w:spacing w:line="270" w:lineRule="atLeast"/>
        <w:jc w:val="both"/>
        <w:rPr>
          <w:color w:val="000000"/>
        </w:rPr>
      </w:pPr>
      <w:r w:rsidRPr="00B53D4F">
        <w:rPr>
          <w:color w:val="000000"/>
        </w:rPr>
        <w:t>46. Грачев, М.Н. Средства коммуникации как инструмент преобразования социально-политической действительности Текст. // Вестник Российского университета дружбы народов. Серия: Политология. -2001. -№3. - С. 88 - 103</w:t>
      </w:r>
    </w:p>
    <w:p w:rsidR="00647D4E" w:rsidRPr="00B53D4F" w:rsidRDefault="00647D4E" w:rsidP="00647D4E">
      <w:pPr>
        <w:shd w:val="clear" w:color="auto" w:fill="F7F7F7"/>
        <w:spacing w:line="270" w:lineRule="atLeast"/>
        <w:jc w:val="both"/>
        <w:rPr>
          <w:color w:val="000000"/>
        </w:rPr>
      </w:pPr>
      <w:r w:rsidRPr="00B53D4F">
        <w:rPr>
          <w:color w:val="000000"/>
        </w:rPr>
        <w:t>47. Гудков, Д. Теория и практика межкультурной коммуникации Текст. /Д.Гудков.- М.: Гнозис, 2003. 285 с.</w:t>
      </w:r>
    </w:p>
    <w:p w:rsidR="00647D4E" w:rsidRPr="00B53D4F" w:rsidRDefault="00647D4E" w:rsidP="00647D4E">
      <w:pPr>
        <w:shd w:val="clear" w:color="auto" w:fill="F7F7F7"/>
        <w:spacing w:line="270" w:lineRule="atLeast"/>
        <w:jc w:val="both"/>
        <w:rPr>
          <w:color w:val="000000"/>
        </w:rPr>
      </w:pPr>
      <w:r w:rsidRPr="00B53D4F">
        <w:rPr>
          <w:color w:val="000000"/>
        </w:rPr>
        <w:t>48. Гудман, Б.А. Идентификация референта и связанные с ней коммуникативные неудачи /Б.А.Гудман// Новое в зарубежной лингвистике. М., 1989. - Вып. 24. - С. 209-258.</w:t>
      </w:r>
    </w:p>
    <w:p w:rsidR="00647D4E" w:rsidRPr="00B53D4F" w:rsidRDefault="00647D4E" w:rsidP="00647D4E">
      <w:pPr>
        <w:autoSpaceDE w:val="0"/>
        <w:autoSpaceDN w:val="0"/>
        <w:adjustRightInd w:val="0"/>
      </w:pPr>
      <w:r w:rsidRPr="00B53D4F">
        <w:t xml:space="preserve">4. Вишнякова Н.Ф. Конфликтология. – Минск: </w:t>
      </w:r>
      <w:proofErr w:type="gramStart"/>
      <w:r w:rsidRPr="00B53D4F">
        <w:t>Университетские</w:t>
      </w:r>
      <w:proofErr w:type="gramEnd"/>
      <w:r w:rsidRPr="00B53D4F">
        <w:t xml:space="preserve"> издание,</w:t>
      </w:r>
    </w:p>
    <w:p w:rsidR="00647D4E" w:rsidRPr="00B53D4F" w:rsidRDefault="00647D4E" w:rsidP="00647D4E">
      <w:pPr>
        <w:autoSpaceDE w:val="0"/>
        <w:autoSpaceDN w:val="0"/>
        <w:adjustRightInd w:val="0"/>
      </w:pPr>
      <w:r w:rsidRPr="00B53D4F">
        <w:t>2002.</w:t>
      </w:r>
    </w:p>
    <w:p w:rsidR="00647D4E" w:rsidRPr="00B53D4F" w:rsidRDefault="00647D4E" w:rsidP="00647D4E">
      <w:pPr>
        <w:autoSpaceDE w:val="0"/>
        <w:autoSpaceDN w:val="0"/>
        <w:adjustRightInd w:val="0"/>
      </w:pPr>
      <w:r w:rsidRPr="00B53D4F">
        <w:t>5. Гришина Н.В. Психология конфликта. – СПб</w:t>
      </w:r>
      <w:proofErr w:type="gramStart"/>
      <w:r w:rsidRPr="00B53D4F">
        <w:t xml:space="preserve">.: </w:t>
      </w:r>
      <w:proofErr w:type="gramEnd"/>
      <w:r w:rsidRPr="00B53D4F">
        <w:t>Питер, 2004.</w:t>
      </w:r>
    </w:p>
    <w:p w:rsidR="00647D4E" w:rsidRPr="00B53D4F" w:rsidRDefault="00647D4E" w:rsidP="00647D4E">
      <w:pPr>
        <w:autoSpaceDE w:val="0"/>
        <w:autoSpaceDN w:val="0"/>
        <w:adjustRightInd w:val="0"/>
      </w:pPr>
      <w:r w:rsidRPr="00B53D4F">
        <w:t>6. Козер Л. Основы конфликтологии. – СПб, 2001.</w:t>
      </w:r>
    </w:p>
    <w:p w:rsidR="00647D4E" w:rsidRPr="00B53D4F" w:rsidRDefault="00647D4E" w:rsidP="00647D4E">
      <w:pPr>
        <w:autoSpaceDE w:val="0"/>
        <w:autoSpaceDN w:val="0"/>
        <w:adjustRightInd w:val="0"/>
      </w:pPr>
      <w:r w:rsidRPr="00B53D4F">
        <w:t>7. Козлов В. В., Козлова А. А. Управление конфликтом. – М., 2005.</w:t>
      </w:r>
    </w:p>
    <w:p w:rsidR="00647D4E" w:rsidRPr="00B53D4F" w:rsidRDefault="00647D4E" w:rsidP="00647D4E">
      <w:pPr>
        <w:autoSpaceDE w:val="0"/>
        <w:autoSpaceDN w:val="0"/>
        <w:adjustRightInd w:val="0"/>
      </w:pPr>
      <w:r w:rsidRPr="00B53D4F">
        <w:t>8. Назаров В.Н. Прикладная этика. – М., 2005.</w:t>
      </w:r>
    </w:p>
    <w:p w:rsidR="00647D4E" w:rsidRPr="00B53D4F" w:rsidRDefault="00647D4E" w:rsidP="00647D4E">
      <w:pPr>
        <w:autoSpaceDE w:val="0"/>
        <w:autoSpaceDN w:val="0"/>
        <w:adjustRightInd w:val="0"/>
      </w:pPr>
      <w:r w:rsidRPr="00B53D4F">
        <w:t>9. Шейн Э.Х. Организационная культура и лидерство. - СПб</w:t>
      </w:r>
      <w:proofErr w:type="gramStart"/>
      <w:r w:rsidRPr="00B53D4F">
        <w:t xml:space="preserve">.: </w:t>
      </w:r>
      <w:proofErr w:type="gramEnd"/>
      <w:r w:rsidRPr="00B53D4F">
        <w:t>Питер, 2002.</w:t>
      </w:r>
    </w:p>
    <w:p w:rsidR="00647D4E" w:rsidRPr="00B53D4F" w:rsidRDefault="00647D4E" w:rsidP="00647D4E">
      <w:pPr>
        <w:autoSpaceDE w:val="0"/>
        <w:autoSpaceDN w:val="0"/>
        <w:adjustRightInd w:val="0"/>
        <w:rPr>
          <w:b/>
          <w:bCs/>
        </w:rPr>
      </w:pPr>
      <w:r>
        <w:rPr>
          <w:b/>
          <w:bCs/>
          <w:lang w:val="kk-KZ"/>
        </w:rPr>
        <w:t>Қосымша</w:t>
      </w:r>
      <w:r w:rsidRPr="00B53D4F">
        <w:rPr>
          <w:b/>
          <w:bCs/>
        </w:rPr>
        <w:t>:</w:t>
      </w:r>
    </w:p>
    <w:p w:rsidR="00647D4E" w:rsidRPr="00B53D4F" w:rsidRDefault="00647D4E" w:rsidP="00647D4E">
      <w:pPr>
        <w:numPr>
          <w:ilvl w:val="0"/>
          <w:numId w:val="5"/>
        </w:numPr>
        <w:autoSpaceDE w:val="0"/>
        <w:autoSpaceDN w:val="0"/>
        <w:adjustRightInd w:val="0"/>
      </w:pPr>
      <w:r w:rsidRPr="00B53D4F">
        <w:t>Бергсон А. Два источника морали и религии. – М.: Канон, 1994.</w:t>
      </w:r>
    </w:p>
    <w:p w:rsidR="00647D4E" w:rsidRPr="00B53D4F" w:rsidRDefault="00647D4E" w:rsidP="00647D4E">
      <w:pPr>
        <w:numPr>
          <w:ilvl w:val="0"/>
          <w:numId w:val="5"/>
        </w:numPr>
        <w:autoSpaceDE w:val="0"/>
        <w:autoSpaceDN w:val="0"/>
        <w:adjustRightInd w:val="0"/>
      </w:pPr>
      <w:r w:rsidRPr="00B53D4F">
        <w:t>Бредемайер К. Черная риторика: Власть и магия слова. – М.: Альбина</w:t>
      </w:r>
    </w:p>
    <w:p w:rsidR="00647D4E" w:rsidRPr="00B53D4F" w:rsidRDefault="00647D4E" w:rsidP="00647D4E">
      <w:pPr>
        <w:numPr>
          <w:ilvl w:val="0"/>
          <w:numId w:val="5"/>
        </w:numPr>
        <w:autoSpaceDE w:val="0"/>
        <w:autoSpaceDN w:val="0"/>
        <w:adjustRightInd w:val="0"/>
      </w:pPr>
      <w:r w:rsidRPr="00B53D4F">
        <w:lastRenderedPageBreak/>
        <w:t>Бизнес Букс, 2006.</w:t>
      </w:r>
    </w:p>
    <w:p w:rsidR="00647D4E" w:rsidRPr="00B53D4F" w:rsidRDefault="00647D4E" w:rsidP="00647D4E">
      <w:pPr>
        <w:numPr>
          <w:ilvl w:val="0"/>
          <w:numId w:val="5"/>
        </w:numPr>
        <w:autoSpaceDE w:val="0"/>
        <w:autoSpaceDN w:val="0"/>
        <w:adjustRightInd w:val="0"/>
      </w:pPr>
      <w:r w:rsidRPr="00B53D4F">
        <w:t>Глазл Ф. Конфликт-менеджмент: Настольная книга руководителя и</w:t>
      </w:r>
    </w:p>
    <w:p w:rsidR="00647D4E" w:rsidRPr="00B53D4F" w:rsidRDefault="00647D4E" w:rsidP="00647D4E">
      <w:pPr>
        <w:numPr>
          <w:ilvl w:val="0"/>
          <w:numId w:val="5"/>
        </w:numPr>
        <w:autoSpaceDE w:val="0"/>
        <w:autoSpaceDN w:val="0"/>
        <w:adjustRightInd w:val="0"/>
      </w:pPr>
      <w:r w:rsidRPr="00B53D4F">
        <w:t>консультанта. – Калуга: Духовное познание, 2002.</w:t>
      </w:r>
    </w:p>
    <w:p w:rsidR="00647D4E" w:rsidRPr="00647D4E" w:rsidRDefault="00647D4E" w:rsidP="00647D4E">
      <w:pPr>
        <w:numPr>
          <w:ilvl w:val="0"/>
          <w:numId w:val="5"/>
        </w:numPr>
        <w:autoSpaceDE w:val="0"/>
        <w:autoSpaceDN w:val="0"/>
        <w:adjustRightInd w:val="0"/>
      </w:pPr>
      <w:r w:rsidRPr="00B53D4F">
        <w:t>Глазл Ф. Самопомощь в конфликтах. – Калуга, 2000.</w:t>
      </w:r>
    </w:p>
    <w:p w:rsidR="00647D4E" w:rsidRPr="00647D4E" w:rsidRDefault="00647D4E" w:rsidP="00647D4E">
      <w:pPr>
        <w:widowControl w:val="0"/>
        <w:numPr>
          <w:ilvl w:val="0"/>
          <w:numId w:val="5"/>
        </w:numPr>
        <w:autoSpaceDE w:val="0"/>
        <w:autoSpaceDN w:val="0"/>
        <w:adjustRightInd w:val="0"/>
        <w:ind w:left="709"/>
        <w:rPr>
          <w:b/>
          <w:bCs/>
        </w:rPr>
      </w:pPr>
      <w:r w:rsidRPr="00647D4E">
        <w:rPr>
          <w:lang w:val="kk-KZ"/>
        </w:rPr>
        <w:t xml:space="preserve"> </w:t>
      </w:r>
      <w:r w:rsidRPr="00B53D4F">
        <w:t>Громова О.Н. Конфликтология: Курс лекций. – М.: ЭКСМОС, 2000.</w:t>
      </w:r>
    </w:p>
    <w:p w:rsidR="00C60923" w:rsidRDefault="00C60923" w:rsidP="00C60923">
      <w:pPr>
        <w:rPr>
          <w:b/>
          <w:lang w:val="kk-KZ"/>
        </w:rPr>
      </w:pPr>
    </w:p>
    <w:p w:rsidR="0036440D" w:rsidRDefault="0036440D" w:rsidP="0036440D">
      <w:pPr>
        <w:jc w:val="center"/>
        <w:rPr>
          <w:b/>
          <w:lang w:val="kk-KZ"/>
        </w:rPr>
      </w:pPr>
      <w:r>
        <w:rPr>
          <w:b/>
          <w:lang w:val="kk-KZ"/>
        </w:rPr>
        <w:t>ПӘННІҢ АКАДЕМИЯЛЫҚ САЯСАТЫ</w:t>
      </w:r>
    </w:p>
    <w:p w:rsidR="0036440D" w:rsidRDefault="0036440D" w:rsidP="0036440D">
      <w:pPr>
        <w:jc w:val="center"/>
        <w:rPr>
          <w:b/>
          <w:lang w:val="kk-KZ"/>
        </w:rPr>
      </w:pPr>
    </w:p>
    <w:p w:rsidR="0036440D" w:rsidRPr="0036440D" w:rsidRDefault="0036440D" w:rsidP="0036440D">
      <w:pPr>
        <w:pStyle w:val="2"/>
        <w:spacing w:after="0" w:line="240" w:lineRule="auto"/>
        <w:ind w:firstLine="426"/>
        <w:jc w:val="both"/>
        <w:rPr>
          <w:sz w:val="24"/>
          <w:szCs w:val="24"/>
          <w:lang w:val="kk-KZ"/>
        </w:rPr>
      </w:pPr>
      <w:r w:rsidRPr="0036440D">
        <w:rPr>
          <w:sz w:val="24"/>
          <w:szCs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w:t>
      </w:r>
      <w:r w:rsidR="00D267BF">
        <w:rPr>
          <w:sz w:val="24"/>
          <w:szCs w:val="24"/>
          <w:lang w:val="kk-KZ"/>
        </w:rPr>
        <w:t>ы</w:t>
      </w:r>
      <w:r w:rsidRPr="0036440D">
        <w:rPr>
          <w:sz w:val="24"/>
          <w:szCs w:val="24"/>
          <w:lang w:val="kk-KZ"/>
        </w:rPr>
        <w:t xml:space="preserve">рманы қосымша кесте бойынша қайта жасап, тапсыруына болады. </w:t>
      </w:r>
    </w:p>
    <w:p w:rsidR="0036440D" w:rsidRPr="0036440D" w:rsidRDefault="0036440D" w:rsidP="0036440D">
      <w:pPr>
        <w:pStyle w:val="2"/>
        <w:spacing w:after="0" w:line="240" w:lineRule="auto"/>
        <w:ind w:firstLine="426"/>
        <w:jc w:val="both"/>
        <w:rPr>
          <w:sz w:val="24"/>
          <w:szCs w:val="24"/>
          <w:lang w:val="kk-KZ"/>
        </w:rPr>
      </w:pPr>
      <w:r w:rsidRPr="0036440D">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36440D" w:rsidRPr="0036440D" w:rsidRDefault="0036440D" w:rsidP="0036440D">
      <w:pPr>
        <w:pStyle w:val="2"/>
        <w:spacing w:after="0" w:line="240" w:lineRule="auto"/>
        <w:ind w:firstLine="426"/>
        <w:jc w:val="both"/>
        <w:rPr>
          <w:sz w:val="24"/>
          <w:szCs w:val="24"/>
          <w:lang w:val="kk-KZ"/>
        </w:rPr>
      </w:pPr>
      <w:r w:rsidRPr="0036440D">
        <w:rPr>
          <w:sz w:val="24"/>
          <w:szCs w:val="24"/>
          <w:lang w:val="kk-KZ"/>
        </w:rPr>
        <w:t xml:space="preserve">Бағалау кезінде студенттердің сабақтағы белсенділігі мен сабаққа қатысуы ескеріледі.  </w:t>
      </w:r>
    </w:p>
    <w:p w:rsidR="0036440D" w:rsidRDefault="0036440D" w:rsidP="0036440D">
      <w:pPr>
        <w:ind w:firstLine="426"/>
        <w:jc w:val="both"/>
        <w:rPr>
          <w:lang w:val="kk-KZ"/>
        </w:rPr>
      </w:pPr>
      <w:r w:rsidRPr="0036440D">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36440D" w:rsidRDefault="0036440D" w:rsidP="0036440D">
      <w:pPr>
        <w:ind w:firstLine="567"/>
        <w:jc w:val="both"/>
        <w:rPr>
          <w:lang w:val="kk-KZ"/>
        </w:rPr>
      </w:pPr>
      <w:r w:rsidRPr="0036440D">
        <w:rPr>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r>
        <w:rPr>
          <w:lang w:val="kk-KZ"/>
        </w:rPr>
        <w:t xml:space="preserve">      </w:t>
      </w:r>
    </w:p>
    <w:p w:rsidR="00647D4E" w:rsidRDefault="00647D4E" w:rsidP="00647D4E">
      <w:pPr>
        <w:jc w:val="both"/>
        <w:rPr>
          <w:b/>
          <w:lang w:val="kk-KZ"/>
        </w:rPr>
      </w:pPr>
      <w:r>
        <w:rPr>
          <w:b/>
          <w:lang w:val="kk-KZ"/>
        </w:rPr>
        <w:t>Білімді бағалау  критерилері</w:t>
      </w:r>
      <w:r w:rsidRPr="00B53D4F">
        <w:rPr>
          <w:b/>
        </w:rPr>
        <w:t>, баллы в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2"/>
        <w:gridCol w:w="1316"/>
        <w:gridCol w:w="1220"/>
      </w:tblGrid>
      <w:tr w:rsidR="007378AE" w:rsidRPr="007378AE" w:rsidTr="007378AE">
        <w:tc>
          <w:tcPr>
            <w:tcW w:w="4962" w:type="dxa"/>
          </w:tcPr>
          <w:p w:rsidR="007378AE" w:rsidRPr="007378AE" w:rsidRDefault="007378AE" w:rsidP="007378AE"/>
        </w:tc>
        <w:tc>
          <w:tcPr>
            <w:tcW w:w="1316" w:type="dxa"/>
            <w:shd w:val="clear" w:color="auto" w:fill="auto"/>
            <w:vAlign w:val="center"/>
          </w:tcPr>
          <w:p w:rsidR="007378AE" w:rsidRPr="007378AE" w:rsidRDefault="007378AE" w:rsidP="007378AE">
            <w:pPr>
              <w:jc w:val="center"/>
              <w:rPr>
                <w:i/>
              </w:rPr>
            </w:pPr>
            <w:r w:rsidRPr="007378AE">
              <w:rPr>
                <w:i/>
              </w:rPr>
              <w:t>РК</w:t>
            </w:r>
            <w:proofErr w:type="gramStart"/>
            <w:r w:rsidRPr="007378AE">
              <w:rPr>
                <w:i/>
              </w:rPr>
              <w:t>1</w:t>
            </w:r>
            <w:proofErr w:type="gramEnd"/>
          </w:p>
        </w:tc>
        <w:tc>
          <w:tcPr>
            <w:tcW w:w="1220" w:type="dxa"/>
          </w:tcPr>
          <w:p w:rsidR="007378AE" w:rsidRPr="007378AE" w:rsidRDefault="007378AE" w:rsidP="007378AE">
            <w:pPr>
              <w:jc w:val="center"/>
              <w:rPr>
                <w:i/>
              </w:rPr>
            </w:pPr>
            <w:r w:rsidRPr="007378AE">
              <w:rPr>
                <w:i/>
              </w:rPr>
              <w:t>РК</w:t>
            </w:r>
            <w:proofErr w:type="gramStart"/>
            <w:r w:rsidRPr="007378AE">
              <w:rPr>
                <w:i/>
              </w:rPr>
              <w:t>2</w:t>
            </w:r>
            <w:proofErr w:type="gramEnd"/>
          </w:p>
        </w:tc>
      </w:tr>
      <w:tr w:rsidR="007378AE" w:rsidRPr="007378AE" w:rsidTr="007378AE">
        <w:tc>
          <w:tcPr>
            <w:tcW w:w="4962" w:type="dxa"/>
          </w:tcPr>
          <w:p w:rsidR="007378AE" w:rsidRPr="007378AE" w:rsidRDefault="007378AE" w:rsidP="007378AE">
            <w:r w:rsidRPr="007378AE">
              <w:t>Контрольные работы</w:t>
            </w:r>
          </w:p>
          <w:p w:rsidR="007378AE" w:rsidRPr="007378AE" w:rsidRDefault="007378AE" w:rsidP="007378AE">
            <w:r w:rsidRPr="007378AE">
              <w:t>РК</w:t>
            </w:r>
            <w:proofErr w:type="gramStart"/>
            <w:r w:rsidRPr="007378AE">
              <w:t>1</w:t>
            </w:r>
            <w:proofErr w:type="gramEnd"/>
          </w:p>
        </w:tc>
        <w:tc>
          <w:tcPr>
            <w:tcW w:w="1316" w:type="dxa"/>
            <w:shd w:val="clear" w:color="auto" w:fill="auto"/>
            <w:vAlign w:val="center"/>
          </w:tcPr>
          <w:p w:rsidR="007378AE" w:rsidRPr="007378AE" w:rsidRDefault="006A32A8" w:rsidP="007378AE">
            <w:pPr>
              <w:jc w:val="center"/>
              <w:rPr>
                <w:i/>
              </w:rPr>
            </w:pPr>
            <w:r>
              <w:rPr>
                <w:i/>
                <w:lang w:val="kk-KZ"/>
              </w:rPr>
              <w:t>2</w:t>
            </w:r>
            <w:r>
              <w:rPr>
                <w:i/>
                <w:lang w:val="en-US"/>
              </w:rPr>
              <w:t>5</w:t>
            </w:r>
            <w:r w:rsidR="007378AE" w:rsidRPr="007378AE">
              <w:rPr>
                <w:i/>
              </w:rPr>
              <w:t>б</w:t>
            </w:r>
          </w:p>
        </w:tc>
        <w:tc>
          <w:tcPr>
            <w:tcW w:w="1220" w:type="dxa"/>
          </w:tcPr>
          <w:p w:rsidR="007378AE" w:rsidRPr="007378AE" w:rsidRDefault="006A32A8" w:rsidP="007378AE">
            <w:pPr>
              <w:jc w:val="center"/>
              <w:rPr>
                <w:i/>
              </w:rPr>
            </w:pPr>
            <w:r>
              <w:rPr>
                <w:i/>
                <w:lang w:val="kk-KZ"/>
              </w:rPr>
              <w:t>3</w:t>
            </w:r>
            <w:r w:rsidR="007378AE">
              <w:rPr>
                <w:i/>
                <w:lang w:val="en-US"/>
              </w:rPr>
              <w:t>5</w:t>
            </w:r>
            <w:r w:rsidR="007378AE" w:rsidRPr="007378AE">
              <w:rPr>
                <w:i/>
              </w:rPr>
              <w:t>б</w:t>
            </w:r>
          </w:p>
        </w:tc>
      </w:tr>
      <w:tr w:rsidR="007378AE" w:rsidRPr="007378AE" w:rsidTr="007378AE">
        <w:tc>
          <w:tcPr>
            <w:tcW w:w="4962" w:type="dxa"/>
          </w:tcPr>
          <w:p w:rsidR="007378AE" w:rsidRPr="007378AE" w:rsidRDefault="007378AE" w:rsidP="007378AE">
            <w:r w:rsidRPr="007378AE">
              <w:t>Посещение и активность в практических занятиях</w:t>
            </w:r>
          </w:p>
        </w:tc>
        <w:tc>
          <w:tcPr>
            <w:tcW w:w="1316" w:type="dxa"/>
            <w:shd w:val="clear" w:color="auto" w:fill="auto"/>
          </w:tcPr>
          <w:p w:rsidR="007378AE" w:rsidRPr="007378AE" w:rsidRDefault="007378AE" w:rsidP="007378AE">
            <w:pPr>
              <w:jc w:val="center"/>
            </w:pPr>
            <w:r>
              <w:rPr>
                <w:lang w:val="en-US"/>
              </w:rPr>
              <w:t>6</w:t>
            </w:r>
            <w:r>
              <w:t>*</w:t>
            </w:r>
            <w:r>
              <w:rPr>
                <w:lang w:val="en-US"/>
              </w:rPr>
              <w:t>5</w:t>
            </w:r>
            <w:r>
              <w:t>б=3</w:t>
            </w:r>
            <w:r>
              <w:rPr>
                <w:lang w:val="en-US"/>
              </w:rPr>
              <w:t>0</w:t>
            </w:r>
            <w:r w:rsidRPr="007378AE">
              <w:t>б</w:t>
            </w:r>
          </w:p>
        </w:tc>
        <w:tc>
          <w:tcPr>
            <w:tcW w:w="1220" w:type="dxa"/>
          </w:tcPr>
          <w:p w:rsidR="007378AE" w:rsidRPr="007378AE" w:rsidRDefault="007378AE" w:rsidP="007378AE">
            <w:pPr>
              <w:jc w:val="center"/>
              <w:rPr>
                <w:i/>
              </w:rPr>
            </w:pPr>
            <w:r>
              <w:rPr>
                <w:i/>
                <w:lang w:val="en-US"/>
              </w:rPr>
              <w:t>7</w:t>
            </w:r>
            <w:r>
              <w:rPr>
                <w:i/>
              </w:rPr>
              <w:t>*5б=</w:t>
            </w:r>
            <w:r>
              <w:rPr>
                <w:i/>
                <w:lang w:val="en-US"/>
              </w:rPr>
              <w:t>35</w:t>
            </w:r>
            <w:r w:rsidRPr="007378AE">
              <w:rPr>
                <w:i/>
              </w:rPr>
              <w:t>б</w:t>
            </w:r>
          </w:p>
        </w:tc>
      </w:tr>
      <w:tr w:rsidR="007378AE" w:rsidRPr="007378AE" w:rsidTr="007378AE">
        <w:tc>
          <w:tcPr>
            <w:tcW w:w="4962" w:type="dxa"/>
          </w:tcPr>
          <w:p w:rsidR="007378AE" w:rsidRPr="007378AE" w:rsidRDefault="007378AE" w:rsidP="007378AE">
            <w:r w:rsidRPr="007378AE">
              <w:t xml:space="preserve">Индивидуальные или групповые задания (СРС) </w:t>
            </w:r>
          </w:p>
        </w:tc>
        <w:tc>
          <w:tcPr>
            <w:tcW w:w="1316" w:type="dxa"/>
            <w:shd w:val="clear" w:color="auto" w:fill="auto"/>
          </w:tcPr>
          <w:p w:rsidR="007378AE" w:rsidRPr="007378AE" w:rsidRDefault="006A32A8" w:rsidP="006A32A8">
            <w:pPr>
              <w:jc w:val="center"/>
            </w:pPr>
            <w:r>
              <w:rPr>
                <w:lang w:val="en-US"/>
              </w:rPr>
              <w:t>3</w:t>
            </w:r>
            <w:r w:rsidR="007378AE" w:rsidRPr="007378AE">
              <w:t>*</w:t>
            </w:r>
            <w:r w:rsidR="007378AE" w:rsidRPr="007378AE">
              <w:rPr>
                <w:lang w:val="en-US"/>
              </w:rPr>
              <w:t>1</w:t>
            </w:r>
            <w:r>
              <w:rPr>
                <w:lang w:val="en-US"/>
              </w:rPr>
              <w:t>5</w:t>
            </w:r>
            <w:r w:rsidR="007378AE">
              <w:t>б=</w:t>
            </w:r>
            <w:r w:rsidR="007378AE">
              <w:rPr>
                <w:lang w:val="en-US"/>
              </w:rPr>
              <w:t>4</w:t>
            </w:r>
            <w:r>
              <w:rPr>
                <w:lang w:val="en-US"/>
              </w:rPr>
              <w:t>5</w:t>
            </w:r>
            <w:r w:rsidR="007378AE" w:rsidRPr="007378AE">
              <w:t>б</w:t>
            </w:r>
          </w:p>
        </w:tc>
        <w:tc>
          <w:tcPr>
            <w:tcW w:w="1220" w:type="dxa"/>
          </w:tcPr>
          <w:p w:rsidR="007378AE" w:rsidRPr="007378AE" w:rsidRDefault="007378AE" w:rsidP="007378AE">
            <w:pPr>
              <w:jc w:val="center"/>
              <w:rPr>
                <w:i/>
              </w:rPr>
            </w:pPr>
            <w:r w:rsidRPr="007378AE">
              <w:rPr>
                <w:i/>
                <w:lang w:val="en-US"/>
              </w:rPr>
              <w:t>3</w:t>
            </w:r>
            <w:r w:rsidRPr="007378AE">
              <w:rPr>
                <w:i/>
              </w:rPr>
              <w:t>*</w:t>
            </w:r>
            <w:r w:rsidRPr="007378AE">
              <w:rPr>
                <w:i/>
                <w:lang w:val="en-US"/>
              </w:rPr>
              <w:t>10</w:t>
            </w:r>
            <w:r w:rsidRPr="007378AE">
              <w:rPr>
                <w:i/>
              </w:rPr>
              <w:t>=30б</w:t>
            </w:r>
          </w:p>
        </w:tc>
      </w:tr>
      <w:tr w:rsidR="007378AE" w:rsidRPr="007378AE" w:rsidTr="007378AE">
        <w:tc>
          <w:tcPr>
            <w:tcW w:w="4962" w:type="dxa"/>
          </w:tcPr>
          <w:p w:rsidR="007378AE" w:rsidRPr="007378AE" w:rsidRDefault="007378AE" w:rsidP="007378AE">
            <w:r w:rsidRPr="007378AE">
              <w:t>Итого</w:t>
            </w:r>
          </w:p>
        </w:tc>
        <w:tc>
          <w:tcPr>
            <w:tcW w:w="1316" w:type="dxa"/>
          </w:tcPr>
          <w:p w:rsidR="007378AE" w:rsidRPr="007378AE" w:rsidRDefault="007378AE" w:rsidP="007378AE">
            <w:pPr>
              <w:jc w:val="center"/>
            </w:pPr>
            <w:r w:rsidRPr="007378AE">
              <w:t>100б</w:t>
            </w:r>
          </w:p>
        </w:tc>
        <w:tc>
          <w:tcPr>
            <w:tcW w:w="1220" w:type="dxa"/>
          </w:tcPr>
          <w:p w:rsidR="007378AE" w:rsidRPr="007378AE" w:rsidRDefault="007378AE" w:rsidP="007378AE">
            <w:pPr>
              <w:jc w:val="center"/>
              <w:rPr>
                <w:i/>
              </w:rPr>
            </w:pPr>
            <w:r w:rsidRPr="007378AE">
              <w:rPr>
                <w:i/>
              </w:rPr>
              <w:t>100б</w:t>
            </w:r>
          </w:p>
        </w:tc>
      </w:tr>
      <w:tr w:rsidR="007378AE" w:rsidRPr="007378AE" w:rsidTr="007378AE">
        <w:tc>
          <w:tcPr>
            <w:tcW w:w="4962" w:type="dxa"/>
          </w:tcPr>
          <w:p w:rsidR="007378AE" w:rsidRPr="007378AE" w:rsidRDefault="007378AE" w:rsidP="007378AE">
            <w:r w:rsidRPr="007378AE">
              <w:t>Промежуточный контроль (экзамен)</w:t>
            </w:r>
          </w:p>
        </w:tc>
        <w:tc>
          <w:tcPr>
            <w:tcW w:w="2536" w:type="dxa"/>
            <w:gridSpan w:val="2"/>
          </w:tcPr>
          <w:p w:rsidR="007378AE" w:rsidRPr="007378AE" w:rsidRDefault="007378AE" w:rsidP="007378AE">
            <w:pPr>
              <w:jc w:val="center"/>
              <w:rPr>
                <w:i/>
              </w:rPr>
            </w:pPr>
            <w:r w:rsidRPr="007378AE">
              <w:rPr>
                <w:i/>
              </w:rPr>
              <w:t>100б</w:t>
            </w:r>
          </w:p>
        </w:tc>
      </w:tr>
    </w:tbl>
    <w:p w:rsidR="00647D4E" w:rsidRDefault="00647D4E" w:rsidP="0036440D">
      <w:pPr>
        <w:ind w:firstLine="567"/>
        <w:jc w:val="both"/>
        <w:rPr>
          <w:lang w:val="kk-KZ"/>
        </w:rPr>
      </w:pPr>
    </w:p>
    <w:p w:rsidR="00647D4E" w:rsidRPr="0036440D" w:rsidRDefault="00647D4E" w:rsidP="0036440D">
      <w:pPr>
        <w:ind w:firstLine="567"/>
        <w:jc w:val="both"/>
        <w:rPr>
          <w:lang w:val="kk-KZ"/>
        </w:rPr>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0"/>
      </w:tblGrid>
      <w:tr w:rsidR="0036440D" w:rsidRPr="00B56562" w:rsidTr="007F16D9">
        <w:trPr>
          <w:trHeight w:val="553"/>
        </w:trPr>
        <w:tc>
          <w:tcPr>
            <w:tcW w:w="1043" w:type="pct"/>
            <w:tcMar>
              <w:top w:w="0" w:type="dxa"/>
              <w:left w:w="108" w:type="dxa"/>
              <w:bottom w:w="0" w:type="dxa"/>
              <w:right w:w="108" w:type="dxa"/>
            </w:tcMar>
            <w:vAlign w:val="center"/>
          </w:tcPr>
          <w:p w:rsidR="0036440D" w:rsidRPr="00B56562" w:rsidRDefault="0036440D" w:rsidP="007F16D9">
            <w:pPr>
              <w:jc w:val="center"/>
              <w:rPr>
                <w:sz w:val="20"/>
                <w:szCs w:val="20"/>
                <w:lang w:val="kk-KZ"/>
              </w:rPr>
            </w:pPr>
            <w:r w:rsidRPr="00B56562">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36440D" w:rsidRPr="00B56562" w:rsidRDefault="0036440D" w:rsidP="007F16D9">
            <w:pPr>
              <w:jc w:val="center"/>
              <w:rPr>
                <w:sz w:val="20"/>
                <w:szCs w:val="20"/>
                <w:lang w:val="kk-KZ"/>
              </w:rPr>
            </w:pPr>
            <w:r w:rsidRPr="00B56562">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36440D" w:rsidRPr="00B56562" w:rsidRDefault="0036440D" w:rsidP="007F16D9">
            <w:pPr>
              <w:jc w:val="center"/>
              <w:rPr>
                <w:sz w:val="20"/>
                <w:szCs w:val="20"/>
                <w:lang w:val="kk-KZ"/>
              </w:rPr>
            </w:pPr>
            <w:r w:rsidRPr="00B56562">
              <w:rPr>
                <w:sz w:val="20"/>
                <w:szCs w:val="20"/>
                <w:lang w:val="kk-KZ"/>
              </w:rPr>
              <w:t>%  мәні</w:t>
            </w:r>
          </w:p>
        </w:tc>
        <w:tc>
          <w:tcPr>
            <w:tcW w:w="2110" w:type="pct"/>
            <w:tcMar>
              <w:top w:w="0" w:type="dxa"/>
              <w:left w:w="108" w:type="dxa"/>
              <w:bottom w:w="0" w:type="dxa"/>
              <w:right w:w="108" w:type="dxa"/>
            </w:tcMar>
            <w:vAlign w:val="center"/>
          </w:tcPr>
          <w:p w:rsidR="0036440D" w:rsidRPr="00B56562" w:rsidRDefault="0036440D" w:rsidP="007F16D9">
            <w:pPr>
              <w:jc w:val="center"/>
              <w:rPr>
                <w:b/>
                <w:sz w:val="20"/>
                <w:szCs w:val="20"/>
                <w:lang w:val="kk-KZ"/>
              </w:rPr>
            </w:pPr>
            <w:r w:rsidRPr="00B56562">
              <w:rPr>
                <w:sz w:val="20"/>
                <w:szCs w:val="20"/>
                <w:lang w:val="kk-KZ"/>
              </w:rPr>
              <w:t>Дәстүрлі жүйе бойынша бағалау</w:t>
            </w:r>
          </w:p>
        </w:tc>
      </w:tr>
      <w:tr w:rsidR="0036440D" w:rsidRPr="00B56562" w:rsidTr="007F16D9">
        <w:trPr>
          <w:cantSplit/>
          <w:trHeight w:val="361"/>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4,0</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95-100</w:t>
            </w:r>
          </w:p>
        </w:tc>
        <w:tc>
          <w:tcPr>
            <w:tcW w:w="2110" w:type="pct"/>
            <w:vMerge w:val="restar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Өте жақсы</w:t>
            </w:r>
            <w:r w:rsidRPr="00B56562">
              <w:rPr>
                <w:rStyle w:val="s00"/>
                <w:sz w:val="20"/>
                <w:szCs w:val="20"/>
                <w:lang w:val="kk-KZ"/>
              </w:rPr>
              <w:t xml:space="preserve"> </w:t>
            </w: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3,67</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90-94</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3,33</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85-89</w:t>
            </w:r>
          </w:p>
        </w:tc>
        <w:tc>
          <w:tcPr>
            <w:tcW w:w="2110" w:type="pct"/>
            <w:vMerge w:val="restar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 xml:space="preserve">Жақсы </w:t>
            </w: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3,0</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80-84</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cantSplit/>
          <w:trHeight w:val="361"/>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2,67</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75-79</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2,33</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70-74</w:t>
            </w:r>
          </w:p>
        </w:tc>
        <w:tc>
          <w:tcPr>
            <w:tcW w:w="2110" w:type="pct"/>
            <w:vMerge w:val="restar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 xml:space="preserve">Қанағаттанарлық </w:t>
            </w: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2,0</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65-69</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cantSplit/>
          <w:trHeight w:val="361"/>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1,67</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60-64</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1,33</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55-59</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lastRenderedPageBreak/>
              <w:t>D-</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1,0</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50-54</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trHeight w:val="361"/>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F</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0</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0-49</w:t>
            </w: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 xml:space="preserve">Қанақаттанарлықсыз </w:t>
            </w:r>
          </w:p>
        </w:tc>
      </w:tr>
      <w:tr w:rsidR="0036440D" w:rsidRPr="00B56562" w:rsidTr="007F16D9">
        <w:trPr>
          <w:trHeight w:val="355"/>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eastAsia="ru-RU"/>
              </w:rPr>
            </w:pPr>
            <w:r w:rsidRPr="00B56562">
              <w:rPr>
                <w:lang w:val="kk-KZ" w:eastAsia="ru-RU"/>
              </w:rPr>
              <w:t xml:space="preserve">I </w:t>
            </w:r>
          </w:p>
          <w:p w:rsidR="0036440D" w:rsidRPr="00B56562" w:rsidRDefault="0036440D" w:rsidP="007F16D9">
            <w:pPr>
              <w:pStyle w:val="2"/>
              <w:spacing w:after="0" w:line="240" w:lineRule="auto"/>
              <w:jc w:val="center"/>
              <w:rPr>
                <w:lang w:val="kk-KZ" w:eastAsia="ru-RU"/>
              </w:rPr>
            </w:pPr>
            <w:r w:rsidRPr="00B56562">
              <w:rPr>
                <w:lang w:val="kk-KZ" w:eastAsia="ru-RU"/>
              </w:rPr>
              <w:t>(Incomplete)</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eastAsia="ru-RU"/>
              </w:rPr>
            </w:pPr>
            <w:r w:rsidRPr="00B56562">
              <w:rPr>
                <w:lang w:val="kk-KZ" w:eastAsia="ru-RU"/>
              </w:rPr>
              <w:t>-</w:t>
            </w: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eastAsia="ru-RU"/>
              </w:rPr>
            </w:pPr>
            <w:r w:rsidRPr="00B56562">
              <w:rPr>
                <w:lang w:val="kk-KZ" w:eastAsia="ru-RU"/>
              </w:rPr>
              <w:t>-</w:t>
            </w: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Пән аяқталмаған</w:t>
            </w:r>
          </w:p>
          <w:p w:rsidR="0036440D" w:rsidRPr="00B56562" w:rsidRDefault="0036440D" w:rsidP="007F16D9">
            <w:pPr>
              <w:pStyle w:val="2"/>
              <w:spacing w:after="0" w:line="240" w:lineRule="auto"/>
              <w:jc w:val="center"/>
              <w:rPr>
                <w:i/>
                <w:lang w:val="kk-KZ" w:eastAsia="ru-RU"/>
              </w:rPr>
            </w:pPr>
            <w:r w:rsidRPr="00B56562">
              <w:rPr>
                <w:i/>
                <w:lang w:val="kk-KZ" w:eastAsia="ru-RU"/>
              </w:rPr>
              <w:t>(GPA  есептеу кезінде есептелінбейді)</w:t>
            </w:r>
          </w:p>
        </w:tc>
      </w:tr>
      <w:tr w:rsidR="0036440D" w:rsidRPr="00B56562" w:rsidTr="007F16D9">
        <w:trPr>
          <w:trHeight w:val="339"/>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eastAsia="ru-RU"/>
              </w:rPr>
            </w:pPr>
            <w:r w:rsidRPr="00B56562">
              <w:rPr>
                <w:lang w:val="kk-KZ" w:eastAsia="ru-RU"/>
              </w:rPr>
              <w:t>P</w:t>
            </w:r>
          </w:p>
          <w:p w:rsidR="0036440D" w:rsidRPr="00B56562" w:rsidRDefault="0036440D" w:rsidP="007F16D9">
            <w:pPr>
              <w:pStyle w:val="2"/>
              <w:spacing w:after="0" w:line="240" w:lineRule="auto"/>
              <w:jc w:val="center"/>
              <w:rPr>
                <w:lang w:val="kk-KZ" w:eastAsia="ru-RU"/>
              </w:rPr>
            </w:pPr>
            <w:r w:rsidRPr="00B56562">
              <w:rPr>
                <w:lang w:val="kk-KZ" w:eastAsia="ru-RU"/>
              </w:rPr>
              <w:t xml:space="preserve"> (Pass)</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b/>
                <w:lang w:val="kk-KZ" w:eastAsia="ru-RU"/>
              </w:rPr>
            </w:pPr>
            <w:r w:rsidRPr="00B56562">
              <w:rPr>
                <w:b/>
                <w:lang w:val="kk-KZ" w:eastAsia="ru-RU"/>
              </w:rPr>
              <w:t>-</w:t>
            </w: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b/>
                <w:lang w:val="kk-KZ" w:eastAsia="ru-RU"/>
              </w:rPr>
            </w:pPr>
            <w:r w:rsidRPr="00B56562">
              <w:rPr>
                <w:b/>
                <w:lang w:val="kk-KZ" w:eastAsia="ru-RU"/>
              </w:rPr>
              <w:t>-</w:t>
            </w:r>
          </w:p>
          <w:p w:rsidR="0036440D" w:rsidRPr="00B56562" w:rsidRDefault="0036440D" w:rsidP="007F16D9">
            <w:pPr>
              <w:pStyle w:val="2"/>
              <w:spacing w:after="0" w:line="240" w:lineRule="auto"/>
              <w:jc w:val="center"/>
              <w:rPr>
                <w:b/>
                <w:lang w:val="kk-KZ" w:eastAsia="ru-RU"/>
              </w:rPr>
            </w:pP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«Есептелінді»</w:t>
            </w:r>
          </w:p>
          <w:p w:rsidR="0036440D" w:rsidRPr="00B56562" w:rsidRDefault="0036440D" w:rsidP="007F16D9">
            <w:pPr>
              <w:pStyle w:val="2"/>
              <w:spacing w:after="0" w:line="240" w:lineRule="auto"/>
              <w:jc w:val="center"/>
              <w:rPr>
                <w:i/>
                <w:lang w:val="kk-KZ" w:eastAsia="ru-RU"/>
              </w:rPr>
            </w:pPr>
            <w:r w:rsidRPr="00B56562">
              <w:rPr>
                <w:i/>
                <w:lang w:val="kk-KZ" w:eastAsia="ru-RU"/>
              </w:rPr>
              <w:t>(GPA  есептеу кезінде есептелінбейді)</w:t>
            </w:r>
          </w:p>
        </w:tc>
      </w:tr>
      <w:tr w:rsidR="0036440D" w:rsidRPr="00B56562" w:rsidTr="007F16D9">
        <w:trPr>
          <w:trHeight w:val="350"/>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eastAsia="ru-RU"/>
              </w:rPr>
            </w:pPr>
            <w:r w:rsidRPr="00B56562">
              <w:rPr>
                <w:lang w:val="kk-KZ" w:eastAsia="ru-RU"/>
              </w:rPr>
              <w:t xml:space="preserve">NP </w:t>
            </w:r>
          </w:p>
          <w:p w:rsidR="0036440D" w:rsidRPr="00B56562" w:rsidRDefault="0036440D" w:rsidP="007F16D9">
            <w:pPr>
              <w:pStyle w:val="2"/>
              <w:spacing w:after="0" w:line="240" w:lineRule="auto"/>
              <w:jc w:val="center"/>
              <w:rPr>
                <w:lang w:val="kk-KZ" w:eastAsia="ru-RU"/>
              </w:rPr>
            </w:pPr>
            <w:r w:rsidRPr="00B56562">
              <w:rPr>
                <w:lang w:val="kk-KZ" w:eastAsia="ru-RU"/>
              </w:rPr>
              <w:t>(No Рass)</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b/>
                <w:lang w:val="kk-KZ" w:eastAsia="ru-RU"/>
              </w:rPr>
            </w:pPr>
            <w:r w:rsidRPr="00B56562">
              <w:rPr>
                <w:b/>
                <w:lang w:val="kk-KZ" w:eastAsia="ru-RU"/>
              </w:rPr>
              <w:t>-</w:t>
            </w: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b/>
                <w:lang w:val="kk-KZ" w:eastAsia="ru-RU"/>
              </w:rPr>
            </w:pPr>
            <w:r w:rsidRPr="00B56562">
              <w:rPr>
                <w:b/>
                <w:lang w:val="kk-KZ" w:eastAsia="ru-RU"/>
              </w:rPr>
              <w:t>-</w:t>
            </w:r>
          </w:p>
          <w:p w:rsidR="0036440D" w:rsidRPr="00B56562" w:rsidRDefault="0036440D" w:rsidP="007F16D9">
            <w:pPr>
              <w:pStyle w:val="2"/>
              <w:spacing w:after="0" w:line="240" w:lineRule="auto"/>
              <w:jc w:val="center"/>
              <w:rPr>
                <w:b/>
                <w:lang w:val="kk-KZ" w:eastAsia="ru-RU"/>
              </w:rPr>
            </w:pP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 Есептелінбейді»</w:t>
            </w:r>
          </w:p>
          <w:p w:rsidR="0036440D" w:rsidRPr="00B56562" w:rsidRDefault="0036440D" w:rsidP="007F16D9">
            <w:pPr>
              <w:pStyle w:val="2"/>
              <w:spacing w:after="0" w:line="240" w:lineRule="auto"/>
              <w:jc w:val="center"/>
              <w:rPr>
                <w:i/>
                <w:lang w:val="kk-KZ" w:eastAsia="ru-RU"/>
              </w:rPr>
            </w:pPr>
            <w:r w:rsidRPr="00B56562">
              <w:rPr>
                <w:i/>
                <w:lang w:val="kk-KZ" w:eastAsia="ru-RU"/>
              </w:rPr>
              <w:t>(GPA  есептеу кезінде есептелінбейді)</w:t>
            </w:r>
          </w:p>
        </w:tc>
      </w:tr>
      <w:tr w:rsidR="0036440D" w:rsidRPr="00B56562" w:rsidTr="007F16D9">
        <w:trPr>
          <w:trHeight w:val="339"/>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eastAsia="ru-RU"/>
              </w:rPr>
            </w:pPr>
            <w:r w:rsidRPr="00B56562">
              <w:rPr>
                <w:lang w:val="kk-KZ" w:eastAsia="ru-RU"/>
              </w:rPr>
              <w:t xml:space="preserve">W </w:t>
            </w:r>
          </w:p>
          <w:p w:rsidR="0036440D" w:rsidRPr="00B56562" w:rsidRDefault="0036440D" w:rsidP="007F16D9">
            <w:pPr>
              <w:pStyle w:val="2"/>
              <w:spacing w:after="0" w:line="240" w:lineRule="auto"/>
              <w:jc w:val="center"/>
              <w:rPr>
                <w:lang w:val="kk-KZ" w:eastAsia="ru-RU"/>
              </w:rPr>
            </w:pPr>
            <w:r w:rsidRPr="00B56562">
              <w:rPr>
                <w:lang w:val="kk-KZ" w:eastAsia="ru-RU"/>
              </w:rPr>
              <w:t>(Withdrawal)</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eastAsia="ru-RU"/>
              </w:rPr>
            </w:pPr>
            <w:r w:rsidRPr="00B56562">
              <w:rPr>
                <w:lang w:val="kk-KZ" w:eastAsia="ru-RU"/>
              </w:rPr>
              <w:t>-</w:t>
            </w: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eastAsia="ru-RU"/>
              </w:rPr>
            </w:pPr>
            <w:r w:rsidRPr="00B56562">
              <w:rPr>
                <w:lang w:val="kk-KZ" w:eastAsia="ru-RU"/>
              </w:rPr>
              <w:t>-</w:t>
            </w: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«Пәннен бас тарту»</w:t>
            </w:r>
          </w:p>
          <w:p w:rsidR="0036440D" w:rsidRPr="00B56562" w:rsidRDefault="0036440D" w:rsidP="007F16D9">
            <w:pPr>
              <w:pStyle w:val="2"/>
              <w:spacing w:after="0" w:line="240" w:lineRule="auto"/>
              <w:jc w:val="center"/>
              <w:rPr>
                <w:i/>
                <w:lang w:val="kk-KZ" w:eastAsia="ru-RU"/>
              </w:rPr>
            </w:pPr>
            <w:r w:rsidRPr="00B56562">
              <w:rPr>
                <w:i/>
                <w:lang w:val="kk-KZ" w:eastAsia="ru-RU"/>
              </w:rPr>
              <w:t>(GPA  есептеу кезінде есептелінбейді)</w:t>
            </w:r>
          </w:p>
        </w:tc>
      </w:tr>
      <w:tr w:rsidR="0036440D" w:rsidRPr="00B56562" w:rsidTr="007F16D9">
        <w:trPr>
          <w:trHeight w:val="508"/>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spacing w:val="-6"/>
                <w:lang w:val="kk-KZ" w:eastAsia="ru-RU"/>
              </w:rPr>
            </w:pPr>
            <w:r w:rsidRPr="00B56562">
              <w:rPr>
                <w:spacing w:val="-6"/>
                <w:lang w:val="kk-KZ" w:eastAsia="ru-RU"/>
              </w:rPr>
              <w:t xml:space="preserve">AW </w:t>
            </w:r>
          </w:p>
          <w:p w:rsidR="0036440D" w:rsidRPr="00B56562" w:rsidRDefault="0036440D" w:rsidP="007F16D9">
            <w:pPr>
              <w:pStyle w:val="2"/>
              <w:spacing w:after="0" w:line="240" w:lineRule="auto"/>
              <w:jc w:val="center"/>
              <w:rPr>
                <w:lang w:val="kk-KZ" w:eastAsia="ru-RU"/>
              </w:rPr>
            </w:pPr>
            <w:r w:rsidRPr="00B56562">
              <w:rPr>
                <w:spacing w:val="-6"/>
                <w:lang w:val="kk-KZ" w:eastAsia="ru-RU"/>
              </w:rPr>
              <w:t>(Academic Withdrawal)</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eastAsia="ru-RU"/>
              </w:rPr>
            </w:pP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eastAsia="ru-RU"/>
              </w:rPr>
            </w:pP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Пәннен академиялық себеп бойынша алып тастау</w:t>
            </w:r>
          </w:p>
          <w:p w:rsidR="0036440D" w:rsidRPr="00B56562" w:rsidRDefault="0036440D" w:rsidP="007F16D9">
            <w:pPr>
              <w:pStyle w:val="2"/>
              <w:spacing w:after="0" w:line="240" w:lineRule="auto"/>
              <w:jc w:val="center"/>
              <w:rPr>
                <w:i/>
                <w:lang w:val="kk-KZ" w:eastAsia="ru-RU"/>
              </w:rPr>
            </w:pPr>
            <w:r w:rsidRPr="00B56562">
              <w:rPr>
                <w:i/>
                <w:lang w:val="kk-KZ" w:eastAsia="ru-RU"/>
              </w:rPr>
              <w:t>(GPA  есептеу кезінде есептелінбейді)</w:t>
            </w:r>
          </w:p>
        </w:tc>
      </w:tr>
      <w:tr w:rsidR="0036440D" w:rsidRPr="00B56562" w:rsidTr="007F16D9">
        <w:trPr>
          <w:trHeight w:val="350"/>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eastAsia="ru-RU"/>
              </w:rPr>
            </w:pPr>
            <w:r w:rsidRPr="00B56562">
              <w:rPr>
                <w:lang w:val="kk-KZ" w:eastAsia="ru-RU"/>
              </w:rPr>
              <w:t xml:space="preserve">AU </w:t>
            </w:r>
          </w:p>
          <w:p w:rsidR="0036440D" w:rsidRPr="00B56562" w:rsidRDefault="0036440D" w:rsidP="007F16D9">
            <w:pPr>
              <w:pStyle w:val="2"/>
              <w:spacing w:after="0" w:line="240" w:lineRule="auto"/>
              <w:jc w:val="center"/>
              <w:rPr>
                <w:lang w:val="kk-KZ" w:eastAsia="ru-RU"/>
              </w:rPr>
            </w:pPr>
            <w:r w:rsidRPr="00B56562">
              <w:rPr>
                <w:lang w:val="kk-KZ" w:eastAsia="ru-RU"/>
              </w:rPr>
              <w:t>(Audit)</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eastAsia="ru-RU"/>
              </w:rPr>
            </w:pPr>
            <w:r w:rsidRPr="00B56562">
              <w:rPr>
                <w:lang w:val="kk-KZ" w:eastAsia="ru-RU"/>
              </w:rPr>
              <w:t>-</w:t>
            </w: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eastAsia="ru-RU"/>
              </w:rPr>
            </w:pPr>
            <w:r w:rsidRPr="00B56562">
              <w:rPr>
                <w:lang w:val="kk-KZ" w:eastAsia="ru-RU"/>
              </w:rPr>
              <w:t>-</w:t>
            </w: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 Пән тыңдалды»</w:t>
            </w:r>
          </w:p>
          <w:p w:rsidR="0036440D" w:rsidRPr="00B56562" w:rsidRDefault="0036440D" w:rsidP="007F16D9">
            <w:pPr>
              <w:pStyle w:val="2"/>
              <w:spacing w:after="0" w:line="240" w:lineRule="auto"/>
              <w:jc w:val="center"/>
              <w:rPr>
                <w:i/>
                <w:lang w:val="kk-KZ" w:eastAsia="ru-RU"/>
              </w:rPr>
            </w:pPr>
            <w:r w:rsidRPr="00B56562">
              <w:rPr>
                <w:i/>
                <w:lang w:val="kk-KZ" w:eastAsia="ru-RU"/>
              </w:rPr>
              <w:t>(GPA  есептеу кезінде есептелінбейді)</w:t>
            </w:r>
          </w:p>
        </w:tc>
      </w:tr>
      <w:tr w:rsidR="0036440D" w:rsidRPr="00B56562" w:rsidTr="007F16D9">
        <w:trPr>
          <w:trHeight w:val="350"/>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eastAsia="ru-RU"/>
              </w:rPr>
            </w:pPr>
            <w:r w:rsidRPr="00B56562">
              <w:rPr>
                <w:lang w:val="kk-KZ" w:eastAsia="ru-RU"/>
              </w:rPr>
              <w:t xml:space="preserve">Атт-ған </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eastAsia="ru-RU"/>
              </w:rPr>
            </w:pP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eastAsia="ru-RU"/>
              </w:rPr>
            </w:pPr>
            <w:r w:rsidRPr="00B56562">
              <w:rPr>
                <w:lang w:val="kk-KZ" w:eastAsia="ru-RU"/>
              </w:rPr>
              <w:t>30-60</w:t>
            </w:r>
          </w:p>
          <w:p w:rsidR="0036440D" w:rsidRPr="00B56562" w:rsidRDefault="0036440D" w:rsidP="007F16D9">
            <w:pPr>
              <w:pStyle w:val="2"/>
              <w:spacing w:after="0" w:line="240" w:lineRule="auto"/>
              <w:jc w:val="center"/>
              <w:rPr>
                <w:lang w:val="kk-KZ" w:eastAsia="ru-RU"/>
              </w:rPr>
            </w:pPr>
            <w:r w:rsidRPr="00B56562">
              <w:rPr>
                <w:lang w:val="kk-KZ" w:eastAsia="ru-RU"/>
              </w:rPr>
              <w:t>50-100</w:t>
            </w:r>
          </w:p>
        </w:tc>
        <w:tc>
          <w:tcPr>
            <w:tcW w:w="2110" w:type="pct"/>
            <w:tcMar>
              <w:top w:w="0" w:type="dxa"/>
              <w:left w:w="108" w:type="dxa"/>
              <w:bottom w:w="0" w:type="dxa"/>
              <w:right w:w="108" w:type="dxa"/>
            </w:tcMar>
          </w:tcPr>
          <w:p w:rsidR="0036440D" w:rsidRPr="00B56562" w:rsidRDefault="0036440D" w:rsidP="007F16D9">
            <w:pPr>
              <w:pStyle w:val="2"/>
              <w:spacing w:after="0" w:line="240" w:lineRule="auto"/>
              <w:jc w:val="center"/>
              <w:rPr>
                <w:lang w:val="kk-KZ" w:eastAsia="ru-RU"/>
              </w:rPr>
            </w:pPr>
            <w:r w:rsidRPr="00B56562">
              <w:rPr>
                <w:lang w:val="kk-KZ" w:eastAsia="ru-RU"/>
              </w:rPr>
              <w:t>Аттестатталған</w:t>
            </w:r>
          </w:p>
          <w:p w:rsidR="0036440D" w:rsidRPr="00B56562" w:rsidRDefault="0036440D" w:rsidP="007F16D9">
            <w:pPr>
              <w:pStyle w:val="2"/>
              <w:spacing w:after="0" w:line="240" w:lineRule="auto"/>
              <w:rPr>
                <w:lang w:val="kk-KZ" w:eastAsia="ru-RU"/>
              </w:rPr>
            </w:pPr>
          </w:p>
        </w:tc>
      </w:tr>
      <w:tr w:rsidR="0036440D" w:rsidRPr="00B56562" w:rsidTr="007F16D9">
        <w:trPr>
          <w:trHeight w:val="350"/>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eastAsia="ru-RU"/>
              </w:rPr>
            </w:pPr>
            <w:r w:rsidRPr="00B56562">
              <w:rPr>
                <w:lang w:val="kk-KZ" w:eastAsia="ru-RU"/>
              </w:rPr>
              <w:t>Атт-маған</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eastAsia="ru-RU"/>
              </w:rPr>
            </w:pP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eastAsia="ru-RU"/>
              </w:rPr>
            </w:pPr>
            <w:r w:rsidRPr="00B56562">
              <w:rPr>
                <w:lang w:val="kk-KZ" w:eastAsia="ru-RU"/>
              </w:rPr>
              <w:t>0-29</w:t>
            </w:r>
          </w:p>
          <w:p w:rsidR="0036440D" w:rsidRPr="00B56562" w:rsidRDefault="0036440D" w:rsidP="007F16D9">
            <w:pPr>
              <w:pStyle w:val="2"/>
              <w:spacing w:after="0" w:line="240" w:lineRule="auto"/>
              <w:jc w:val="center"/>
              <w:rPr>
                <w:lang w:val="kk-KZ" w:eastAsia="ru-RU"/>
              </w:rPr>
            </w:pPr>
            <w:r w:rsidRPr="00B56562">
              <w:rPr>
                <w:lang w:val="kk-KZ" w:eastAsia="ru-RU"/>
              </w:rPr>
              <w:t>0-49</w:t>
            </w:r>
          </w:p>
        </w:tc>
        <w:tc>
          <w:tcPr>
            <w:tcW w:w="2110" w:type="pct"/>
            <w:tcMar>
              <w:top w:w="0" w:type="dxa"/>
              <w:left w:w="108" w:type="dxa"/>
              <w:bottom w:w="0" w:type="dxa"/>
              <w:right w:w="108" w:type="dxa"/>
            </w:tcMar>
          </w:tcPr>
          <w:p w:rsidR="0036440D" w:rsidRPr="00B56562" w:rsidRDefault="0036440D" w:rsidP="007F16D9">
            <w:pPr>
              <w:pStyle w:val="2"/>
              <w:spacing w:after="0" w:line="240" w:lineRule="auto"/>
              <w:jc w:val="center"/>
              <w:rPr>
                <w:lang w:val="kk-KZ" w:eastAsia="ru-RU"/>
              </w:rPr>
            </w:pPr>
            <w:r w:rsidRPr="00B56562">
              <w:rPr>
                <w:lang w:val="kk-KZ" w:eastAsia="ru-RU"/>
              </w:rPr>
              <w:t>Аттестатталмаған</w:t>
            </w:r>
          </w:p>
          <w:p w:rsidR="0036440D" w:rsidRPr="00B56562" w:rsidRDefault="0036440D" w:rsidP="007F16D9">
            <w:pPr>
              <w:pStyle w:val="2"/>
              <w:spacing w:after="0" w:line="240" w:lineRule="auto"/>
              <w:jc w:val="center"/>
              <w:rPr>
                <w:lang w:val="kk-KZ" w:eastAsia="ru-RU"/>
              </w:rPr>
            </w:pPr>
          </w:p>
        </w:tc>
      </w:tr>
      <w:tr w:rsidR="0036440D" w:rsidRPr="00B56562" w:rsidTr="007F16D9">
        <w:trPr>
          <w:trHeight w:val="350"/>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eastAsia="ru-RU"/>
              </w:rPr>
            </w:pPr>
            <w:r w:rsidRPr="00B56562">
              <w:rPr>
                <w:lang w:val="kk-KZ" w:eastAsia="ru-RU"/>
              </w:rPr>
              <w:t>R (Retake)</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eastAsia="ru-RU"/>
              </w:rPr>
            </w:pPr>
            <w:r w:rsidRPr="00B56562">
              <w:rPr>
                <w:lang w:val="kk-KZ" w:eastAsia="ru-RU"/>
              </w:rPr>
              <w:t>-</w:t>
            </w: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eastAsia="ru-RU"/>
              </w:rPr>
            </w:pPr>
            <w:r w:rsidRPr="00B56562">
              <w:rPr>
                <w:lang w:val="kk-KZ" w:eastAsia="ru-RU"/>
              </w:rPr>
              <w:t>-</w:t>
            </w:r>
          </w:p>
        </w:tc>
        <w:tc>
          <w:tcPr>
            <w:tcW w:w="2110" w:type="pct"/>
            <w:tcMar>
              <w:top w:w="0" w:type="dxa"/>
              <w:left w:w="108" w:type="dxa"/>
              <w:bottom w:w="0" w:type="dxa"/>
              <w:right w:w="108" w:type="dxa"/>
            </w:tcMar>
          </w:tcPr>
          <w:p w:rsidR="0036440D" w:rsidRPr="00B56562" w:rsidRDefault="0036440D" w:rsidP="007F16D9">
            <w:pPr>
              <w:pStyle w:val="a6"/>
              <w:jc w:val="center"/>
              <w:rPr>
                <w:szCs w:val="20"/>
                <w:lang w:val="kk-KZ"/>
              </w:rPr>
            </w:pPr>
            <w:r w:rsidRPr="00B56562">
              <w:rPr>
                <w:szCs w:val="20"/>
                <w:lang w:val="kk-KZ"/>
              </w:rPr>
              <w:t>Пәнді қайта оқу</w:t>
            </w:r>
          </w:p>
        </w:tc>
      </w:tr>
    </w:tbl>
    <w:p w:rsidR="00C60923" w:rsidRPr="00A477CD" w:rsidRDefault="00C60923" w:rsidP="00C60923"/>
    <w:p w:rsidR="00C60923" w:rsidRPr="00153119" w:rsidRDefault="00C60923" w:rsidP="00C60923">
      <w:pPr>
        <w:rPr>
          <w:bCs/>
          <w:iCs/>
          <w:lang w:val="kk-KZ"/>
        </w:rPr>
      </w:pPr>
      <w:r w:rsidRPr="00153119">
        <w:rPr>
          <w:lang w:val="kk-KZ" w:eastAsia="ko-KR"/>
        </w:rPr>
        <w:t>Кафедра мәжілісінде қарастырылды</w:t>
      </w:r>
      <w:r w:rsidRPr="00153119">
        <w:rPr>
          <w:bCs/>
          <w:iCs/>
          <w:lang w:val="kk-KZ"/>
        </w:rPr>
        <w:t xml:space="preserve"> </w:t>
      </w:r>
    </w:p>
    <w:p w:rsidR="00C60923" w:rsidRPr="00A477CD" w:rsidRDefault="00C60923" w:rsidP="00C60923">
      <w:pPr>
        <w:rPr>
          <w:bCs/>
          <w:i/>
          <w:iCs/>
          <w:lang w:val="kk-KZ"/>
        </w:rPr>
      </w:pPr>
      <w:r w:rsidRPr="00A477CD">
        <w:rPr>
          <w:i/>
          <w:lang w:val="kk-KZ" w:eastAsia="ko-KR"/>
        </w:rPr>
        <w:t>№ ___ хаттама «____» ____________ 20__ ж.</w:t>
      </w:r>
    </w:p>
    <w:p w:rsidR="006A32A8" w:rsidRDefault="006A32A8" w:rsidP="00C60923">
      <w:pPr>
        <w:autoSpaceDE w:val="0"/>
        <w:autoSpaceDN w:val="0"/>
        <w:rPr>
          <w:b/>
          <w:lang w:val="kk-KZ" w:eastAsia="ko-KR"/>
        </w:rPr>
      </w:pPr>
    </w:p>
    <w:p w:rsidR="006A32A8" w:rsidRDefault="006A32A8" w:rsidP="00C60923">
      <w:pPr>
        <w:autoSpaceDE w:val="0"/>
        <w:autoSpaceDN w:val="0"/>
        <w:rPr>
          <w:b/>
          <w:lang w:val="kk-KZ" w:eastAsia="ko-KR"/>
        </w:rPr>
      </w:pPr>
    </w:p>
    <w:p w:rsidR="006A32A8" w:rsidRDefault="00C60923" w:rsidP="00C60923">
      <w:pPr>
        <w:autoSpaceDE w:val="0"/>
        <w:autoSpaceDN w:val="0"/>
        <w:rPr>
          <w:b/>
          <w:lang w:val="kk-KZ"/>
        </w:rPr>
      </w:pPr>
      <w:r w:rsidRPr="00A477CD">
        <w:rPr>
          <w:b/>
          <w:lang w:val="kk-KZ" w:eastAsia="ko-KR"/>
        </w:rPr>
        <w:t>Кафедра меңгерушісі</w:t>
      </w:r>
      <w:r w:rsidRPr="00A477CD">
        <w:rPr>
          <w:b/>
          <w:lang w:val="kk-KZ"/>
        </w:rPr>
        <w:t xml:space="preserve"> </w:t>
      </w:r>
      <w:r w:rsidR="006A32A8">
        <w:rPr>
          <w:b/>
          <w:lang w:val="kk-KZ"/>
        </w:rPr>
        <w:t xml:space="preserve">  </w:t>
      </w:r>
    </w:p>
    <w:p w:rsidR="00C60923" w:rsidRPr="00A477CD" w:rsidRDefault="006A32A8" w:rsidP="00C60923">
      <w:pPr>
        <w:autoSpaceDE w:val="0"/>
        <w:autoSpaceDN w:val="0"/>
        <w:rPr>
          <w:b/>
          <w:lang w:val="kk-KZ"/>
        </w:rPr>
      </w:pPr>
      <w:r>
        <w:rPr>
          <w:b/>
          <w:lang w:val="kk-KZ"/>
        </w:rPr>
        <w:t xml:space="preserve">э.ғ.д., профессор                                                          Мухтарова Қ.С.                         </w:t>
      </w:r>
    </w:p>
    <w:p w:rsidR="006A32A8" w:rsidRDefault="006A32A8" w:rsidP="00C60923">
      <w:pPr>
        <w:autoSpaceDE w:val="0"/>
        <w:autoSpaceDN w:val="0"/>
        <w:rPr>
          <w:b/>
          <w:lang w:val="kk-KZ"/>
        </w:rPr>
      </w:pPr>
    </w:p>
    <w:p w:rsidR="00C60923" w:rsidRDefault="00C60923" w:rsidP="00C60923">
      <w:pPr>
        <w:autoSpaceDE w:val="0"/>
        <w:autoSpaceDN w:val="0"/>
        <w:rPr>
          <w:b/>
          <w:lang w:val="kk-KZ"/>
        </w:rPr>
      </w:pPr>
      <w:r w:rsidRPr="00A477CD">
        <w:rPr>
          <w:b/>
          <w:lang w:val="kk-KZ"/>
        </w:rPr>
        <w:t xml:space="preserve">Дәріс оқушы  </w:t>
      </w:r>
    </w:p>
    <w:p w:rsidR="006A32A8" w:rsidRPr="00A477CD" w:rsidRDefault="006A32A8" w:rsidP="00C60923">
      <w:pPr>
        <w:autoSpaceDE w:val="0"/>
        <w:autoSpaceDN w:val="0"/>
        <w:rPr>
          <w:b/>
          <w:lang w:val="kk-KZ"/>
        </w:rPr>
      </w:pPr>
      <w:r>
        <w:rPr>
          <w:b/>
          <w:lang w:val="kk-KZ"/>
        </w:rPr>
        <w:t>Э.ғ.к., доцент                                                                Тажиева С.Қ.</w:t>
      </w:r>
    </w:p>
    <w:p w:rsidR="00C60923" w:rsidRPr="00A477CD" w:rsidRDefault="00C60923" w:rsidP="00C60923">
      <w:pPr>
        <w:autoSpaceDE w:val="0"/>
        <w:autoSpaceDN w:val="0"/>
        <w:rPr>
          <w:b/>
          <w:lang w:val="kk-KZ"/>
        </w:rPr>
      </w:pPr>
    </w:p>
    <w:p w:rsidR="007378AE" w:rsidRPr="006A32A8" w:rsidRDefault="007378AE" w:rsidP="005B0A75">
      <w:pPr>
        <w:jc w:val="right"/>
        <w:rPr>
          <w:i/>
          <w:lang w:val="kk-KZ"/>
        </w:rPr>
      </w:pPr>
    </w:p>
    <w:p w:rsidR="007378AE" w:rsidRPr="006A32A8" w:rsidRDefault="007378AE" w:rsidP="005B0A75">
      <w:pPr>
        <w:jc w:val="right"/>
        <w:rPr>
          <w:i/>
          <w:lang w:val="kk-KZ"/>
        </w:rPr>
      </w:pPr>
    </w:p>
    <w:p w:rsidR="007378AE" w:rsidRPr="006A32A8" w:rsidRDefault="007378AE" w:rsidP="005B0A75">
      <w:pPr>
        <w:jc w:val="right"/>
        <w:rPr>
          <w:i/>
          <w:lang w:val="kk-KZ"/>
        </w:rPr>
      </w:pPr>
    </w:p>
    <w:p w:rsidR="007378AE" w:rsidRPr="006A32A8" w:rsidRDefault="007378AE" w:rsidP="005B0A75">
      <w:pPr>
        <w:jc w:val="right"/>
        <w:rPr>
          <w:i/>
          <w:lang w:val="kk-KZ"/>
        </w:rPr>
      </w:pPr>
    </w:p>
    <w:p w:rsidR="007378AE" w:rsidRPr="006A32A8" w:rsidRDefault="007378AE" w:rsidP="005B0A75">
      <w:pPr>
        <w:jc w:val="right"/>
        <w:rPr>
          <w:i/>
          <w:lang w:val="kk-KZ"/>
        </w:rPr>
      </w:pPr>
    </w:p>
    <w:p w:rsidR="007378AE" w:rsidRPr="006A32A8" w:rsidRDefault="007378AE" w:rsidP="005B0A75">
      <w:pPr>
        <w:jc w:val="right"/>
        <w:rPr>
          <w:i/>
          <w:lang w:val="kk-KZ"/>
        </w:rPr>
      </w:pPr>
    </w:p>
    <w:p w:rsidR="007378AE" w:rsidRPr="006A32A8" w:rsidRDefault="007378AE" w:rsidP="005B0A75">
      <w:pPr>
        <w:jc w:val="right"/>
        <w:rPr>
          <w:i/>
          <w:lang w:val="kk-KZ"/>
        </w:rPr>
      </w:pPr>
    </w:p>
    <w:p w:rsidR="007378AE" w:rsidRPr="006A32A8" w:rsidRDefault="007378AE" w:rsidP="005B0A75">
      <w:pPr>
        <w:jc w:val="right"/>
        <w:rPr>
          <w:i/>
          <w:lang w:val="kk-KZ"/>
        </w:rPr>
      </w:pPr>
    </w:p>
    <w:p w:rsidR="007378AE" w:rsidRPr="006A32A8" w:rsidRDefault="007378AE" w:rsidP="005B0A75">
      <w:pPr>
        <w:jc w:val="right"/>
        <w:rPr>
          <w:i/>
          <w:lang w:val="kk-KZ"/>
        </w:rPr>
      </w:pPr>
    </w:p>
    <w:p w:rsidR="007378AE" w:rsidRPr="006A32A8" w:rsidRDefault="007378AE" w:rsidP="005B0A75">
      <w:pPr>
        <w:jc w:val="right"/>
        <w:rPr>
          <w:i/>
          <w:lang w:val="kk-KZ"/>
        </w:rPr>
      </w:pPr>
    </w:p>
    <w:p w:rsidR="007378AE" w:rsidRPr="006A32A8" w:rsidRDefault="007378AE" w:rsidP="005B0A75">
      <w:pPr>
        <w:jc w:val="right"/>
        <w:rPr>
          <w:i/>
          <w:lang w:val="kk-KZ"/>
        </w:rPr>
      </w:pPr>
    </w:p>
    <w:p w:rsidR="007378AE" w:rsidRPr="006A32A8" w:rsidRDefault="007378AE" w:rsidP="005B0A75">
      <w:pPr>
        <w:jc w:val="right"/>
        <w:rPr>
          <w:i/>
          <w:lang w:val="kk-KZ"/>
        </w:rPr>
      </w:pPr>
    </w:p>
    <w:p w:rsidR="007378AE" w:rsidRPr="006A32A8" w:rsidRDefault="007378AE" w:rsidP="005B0A75">
      <w:pPr>
        <w:jc w:val="right"/>
        <w:rPr>
          <w:i/>
          <w:lang w:val="kk-KZ"/>
        </w:rPr>
      </w:pPr>
    </w:p>
    <w:p w:rsidR="007378AE" w:rsidRPr="006A32A8" w:rsidRDefault="007378AE" w:rsidP="005B0A75">
      <w:pPr>
        <w:jc w:val="right"/>
        <w:rPr>
          <w:i/>
          <w:lang w:val="kk-KZ"/>
        </w:rPr>
      </w:pPr>
    </w:p>
    <w:p w:rsidR="007378AE" w:rsidRPr="006A32A8" w:rsidRDefault="007378AE" w:rsidP="005B0A75">
      <w:pPr>
        <w:jc w:val="right"/>
        <w:rPr>
          <w:i/>
          <w:lang w:val="kk-KZ"/>
        </w:rPr>
      </w:pPr>
    </w:p>
    <w:p w:rsidR="007378AE" w:rsidRPr="006A32A8" w:rsidRDefault="007378AE" w:rsidP="005B0A75">
      <w:pPr>
        <w:jc w:val="right"/>
        <w:rPr>
          <w:i/>
          <w:lang w:val="kk-KZ"/>
        </w:rPr>
      </w:pPr>
    </w:p>
    <w:p w:rsidR="007378AE" w:rsidRPr="006A32A8" w:rsidRDefault="007378AE" w:rsidP="005B0A75">
      <w:pPr>
        <w:jc w:val="right"/>
        <w:rPr>
          <w:i/>
          <w:lang w:val="kk-KZ"/>
        </w:rPr>
      </w:pPr>
    </w:p>
    <w:p w:rsidR="007378AE" w:rsidRPr="006A32A8" w:rsidRDefault="007378AE" w:rsidP="005B0A75">
      <w:pPr>
        <w:jc w:val="right"/>
        <w:rPr>
          <w:i/>
          <w:lang w:val="kk-KZ"/>
        </w:rPr>
      </w:pPr>
    </w:p>
    <w:p w:rsidR="007378AE" w:rsidRPr="006A32A8" w:rsidRDefault="007378AE" w:rsidP="005B0A75">
      <w:pPr>
        <w:jc w:val="right"/>
        <w:rPr>
          <w:i/>
          <w:lang w:val="kk-KZ"/>
        </w:rPr>
      </w:pPr>
    </w:p>
    <w:p w:rsidR="007378AE" w:rsidRPr="006A32A8" w:rsidRDefault="007378AE" w:rsidP="005B0A75">
      <w:pPr>
        <w:jc w:val="right"/>
        <w:rPr>
          <w:i/>
          <w:lang w:val="kk-KZ"/>
        </w:rPr>
      </w:pPr>
    </w:p>
    <w:p w:rsidR="007378AE" w:rsidRPr="006A32A8" w:rsidRDefault="007378AE" w:rsidP="005B0A75">
      <w:pPr>
        <w:jc w:val="right"/>
        <w:rPr>
          <w:i/>
          <w:lang w:val="kk-KZ"/>
        </w:rPr>
      </w:pPr>
    </w:p>
    <w:p w:rsidR="007378AE" w:rsidRPr="006A32A8" w:rsidRDefault="007378AE" w:rsidP="005B0A75">
      <w:pPr>
        <w:jc w:val="right"/>
        <w:rPr>
          <w:i/>
          <w:lang w:val="kk-KZ"/>
        </w:rPr>
      </w:pPr>
    </w:p>
    <w:p w:rsidR="007378AE" w:rsidRPr="006A32A8" w:rsidRDefault="007378AE" w:rsidP="005B0A75">
      <w:pPr>
        <w:jc w:val="right"/>
        <w:rPr>
          <w:i/>
          <w:lang w:val="kk-KZ"/>
        </w:rPr>
      </w:pPr>
    </w:p>
    <w:p w:rsidR="007378AE" w:rsidRPr="006A32A8" w:rsidRDefault="007378AE" w:rsidP="005B0A75">
      <w:pPr>
        <w:jc w:val="right"/>
        <w:rPr>
          <w:i/>
          <w:lang w:val="kk-KZ"/>
        </w:rPr>
      </w:pPr>
    </w:p>
    <w:p w:rsidR="007378AE" w:rsidRPr="006A32A8" w:rsidRDefault="007378AE" w:rsidP="005B0A75">
      <w:pPr>
        <w:jc w:val="right"/>
        <w:rPr>
          <w:i/>
          <w:lang w:val="kk-KZ"/>
        </w:rPr>
      </w:pPr>
    </w:p>
    <w:p w:rsidR="007378AE" w:rsidRPr="006A32A8" w:rsidRDefault="007378AE" w:rsidP="005B0A75">
      <w:pPr>
        <w:jc w:val="right"/>
        <w:rPr>
          <w:i/>
          <w:lang w:val="kk-KZ"/>
        </w:rPr>
      </w:pPr>
    </w:p>
    <w:p w:rsidR="007378AE" w:rsidRPr="006A32A8" w:rsidRDefault="007378AE" w:rsidP="005B0A75">
      <w:pPr>
        <w:jc w:val="right"/>
        <w:rPr>
          <w:i/>
          <w:lang w:val="kk-KZ"/>
        </w:rPr>
      </w:pPr>
    </w:p>
    <w:p w:rsidR="007378AE" w:rsidRPr="006A32A8" w:rsidRDefault="007378AE" w:rsidP="005B0A75">
      <w:pPr>
        <w:jc w:val="right"/>
        <w:rPr>
          <w:i/>
          <w:lang w:val="kk-KZ"/>
        </w:rPr>
      </w:pPr>
    </w:p>
    <w:p w:rsidR="007378AE" w:rsidRPr="006A32A8" w:rsidRDefault="007378AE" w:rsidP="005B0A75">
      <w:pPr>
        <w:jc w:val="right"/>
        <w:rPr>
          <w:i/>
          <w:lang w:val="kk-KZ"/>
        </w:rPr>
      </w:pPr>
    </w:p>
    <w:p w:rsidR="00D4196A" w:rsidRPr="006A32A8" w:rsidRDefault="00B15E7C" w:rsidP="005B0A75">
      <w:pPr>
        <w:jc w:val="right"/>
        <w:rPr>
          <w:b/>
          <w:lang w:val="kk-KZ"/>
        </w:rPr>
      </w:pPr>
      <w:r w:rsidRPr="006A32A8">
        <w:rPr>
          <w:i/>
          <w:caps/>
          <w:lang w:val="kk-KZ"/>
        </w:rPr>
        <w:t>образец</w:t>
      </w:r>
    </w:p>
    <w:p w:rsidR="00D4196A" w:rsidRPr="00A477CD" w:rsidRDefault="00D4196A" w:rsidP="005B0A75">
      <w:pPr>
        <w:jc w:val="center"/>
        <w:rPr>
          <w:b/>
        </w:rPr>
      </w:pPr>
      <w:r w:rsidRPr="00A477CD">
        <w:rPr>
          <w:b/>
        </w:rPr>
        <w:t>КАЗАХСКИЙ НАЦИОНАЛЬНЫЙ УНИВЕРСИТЕТ им</w:t>
      </w:r>
      <w:proofErr w:type="gramStart"/>
      <w:r w:rsidRPr="00A477CD">
        <w:rPr>
          <w:b/>
        </w:rPr>
        <w:t>.а</w:t>
      </w:r>
      <w:proofErr w:type="gramEnd"/>
      <w:r w:rsidRPr="00A477CD">
        <w:rPr>
          <w:b/>
        </w:rPr>
        <w:t>ль-Фараби</w:t>
      </w:r>
    </w:p>
    <w:p w:rsidR="00D4196A" w:rsidRPr="00A477CD" w:rsidRDefault="00D4196A" w:rsidP="005B0A75">
      <w:pPr>
        <w:jc w:val="center"/>
        <w:rPr>
          <w:b/>
        </w:rPr>
      </w:pPr>
      <w:r w:rsidRPr="00A477CD">
        <w:rPr>
          <w:b/>
        </w:rPr>
        <w:t xml:space="preserve">Факультет _____________ </w:t>
      </w:r>
    </w:p>
    <w:p w:rsidR="00D4196A" w:rsidRPr="00A477CD" w:rsidRDefault="00D4196A" w:rsidP="005B0A75">
      <w:pPr>
        <w:jc w:val="center"/>
        <w:rPr>
          <w:b/>
        </w:rPr>
      </w:pPr>
      <w:r w:rsidRPr="00A477CD">
        <w:rPr>
          <w:b/>
        </w:rPr>
        <w:t>Образовательная программа по специальности «_______»</w:t>
      </w:r>
    </w:p>
    <w:p w:rsidR="00D4196A" w:rsidRPr="00A477CD" w:rsidRDefault="00D4196A" w:rsidP="005B0A75">
      <w:pPr>
        <w:jc w:val="center"/>
        <w:rPr>
          <w:b/>
        </w:rPr>
      </w:pPr>
    </w:p>
    <w:p w:rsidR="003B7A9C" w:rsidRPr="00A477CD" w:rsidRDefault="003B7A9C" w:rsidP="005B0A75">
      <w:pPr>
        <w:jc w:val="center"/>
        <w:rPr>
          <w:b/>
        </w:rPr>
      </w:pPr>
    </w:p>
    <w:p w:rsidR="003B7A9C" w:rsidRPr="00A477CD" w:rsidRDefault="003B7A9C" w:rsidP="005B0A75">
      <w:pPr>
        <w:jc w:val="center"/>
        <w:rPr>
          <w:b/>
        </w:rPr>
      </w:pPr>
    </w:p>
    <w:tbl>
      <w:tblPr>
        <w:tblW w:w="5000" w:type="pct"/>
        <w:tblLook w:val="0000"/>
      </w:tblPr>
      <w:tblGrid>
        <w:gridCol w:w="4643"/>
        <w:gridCol w:w="4927"/>
      </w:tblGrid>
      <w:tr w:rsidR="00D4196A" w:rsidRPr="00A477CD" w:rsidTr="00E720BE">
        <w:tc>
          <w:tcPr>
            <w:tcW w:w="2426" w:type="pct"/>
          </w:tcPr>
          <w:p w:rsidR="00D4196A" w:rsidRPr="00A477CD" w:rsidRDefault="00D4196A" w:rsidP="005B0A75">
            <w:pPr>
              <w:jc w:val="both"/>
            </w:pPr>
            <w:r w:rsidRPr="00A477CD">
              <w:t xml:space="preserve"> </w:t>
            </w:r>
          </w:p>
          <w:p w:rsidR="00D4196A" w:rsidRPr="00A477CD" w:rsidRDefault="00D4196A" w:rsidP="005B0A75">
            <w:pPr>
              <w:jc w:val="right"/>
            </w:pPr>
          </w:p>
          <w:p w:rsidR="00D4196A" w:rsidRPr="00A477CD" w:rsidRDefault="00D4196A" w:rsidP="005B0A75">
            <w:pPr>
              <w:jc w:val="center"/>
              <w:rPr>
                <w:b/>
              </w:rPr>
            </w:pPr>
          </w:p>
        </w:tc>
        <w:tc>
          <w:tcPr>
            <w:tcW w:w="2574" w:type="pct"/>
          </w:tcPr>
          <w:p w:rsidR="00D4196A" w:rsidRPr="00D267BF" w:rsidRDefault="00D4196A" w:rsidP="00E720BE">
            <w:pPr>
              <w:pStyle w:val="1"/>
              <w:jc w:val="left"/>
              <w:rPr>
                <w:sz w:val="24"/>
                <w:lang w:val="ru-RU"/>
              </w:rPr>
            </w:pPr>
            <w:r w:rsidRPr="00D267BF">
              <w:rPr>
                <w:sz w:val="24"/>
                <w:lang w:val="ru-RU"/>
              </w:rPr>
              <w:t>Утверждено</w:t>
            </w:r>
          </w:p>
          <w:p w:rsidR="00E720BE" w:rsidRDefault="00D4196A" w:rsidP="00E720BE">
            <w:pPr>
              <w:rPr>
                <w:lang w:val="kk-KZ"/>
              </w:rPr>
            </w:pPr>
            <w:r w:rsidRPr="00A477CD">
              <w:t>на заседании Ученого совета</w:t>
            </w:r>
          </w:p>
          <w:p w:rsidR="00D4196A" w:rsidRPr="00A477CD" w:rsidRDefault="00D4196A" w:rsidP="00E720BE">
            <w:r w:rsidRPr="00A477CD">
              <w:t xml:space="preserve"> ____________ факультета</w:t>
            </w:r>
          </w:p>
          <w:p w:rsidR="00D4196A" w:rsidRPr="00A477CD" w:rsidRDefault="00D4196A" w:rsidP="00E720BE">
            <w:r w:rsidRPr="00A477CD">
              <w:t>Протокол №</w:t>
            </w:r>
            <w:r w:rsidRPr="00A477CD">
              <w:rPr>
                <w:lang w:val="kk-KZ"/>
              </w:rPr>
              <w:t>___</w:t>
            </w:r>
            <w:r w:rsidR="00E720BE">
              <w:t>от « ____»</w:t>
            </w:r>
            <w:r w:rsidRPr="00A477CD">
              <w:t xml:space="preserve">_______ </w:t>
            </w:r>
            <w:smartTag w:uri="urn:schemas-microsoft-com:office:smarttags" w:element="metricconverter">
              <w:smartTagPr>
                <w:attr w:name="ProductID" w:val="2013 г"/>
              </w:smartTagPr>
              <w:r w:rsidRPr="00A477CD">
                <w:t>20</w:t>
              </w:r>
              <w:r w:rsidR="00E720BE">
                <w:rPr>
                  <w:lang w:val="kk-KZ"/>
                </w:rPr>
                <w:t xml:space="preserve">13 </w:t>
              </w:r>
              <w:r w:rsidRPr="00A477CD">
                <w:t>г</w:t>
              </w:r>
            </w:smartTag>
            <w:r w:rsidRPr="00A477CD">
              <w:t>.</w:t>
            </w:r>
          </w:p>
          <w:p w:rsidR="00D4196A" w:rsidRPr="00D267BF" w:rsidRDefault="00D4196A" w:rsidP="00E720BE">
            <w:pPr>
              <w:pStyle w:val="7"/>
              <w:ind w:firstLine="0"/>
              <w:jc w:val="left"/>
              <w:rPr>
                <w:sz w:val="24"/>
                <w:lang w:val="ru-RU"/>
              </w:rPr>
            </w:pPr>
            <w:r w:rsidRPr="00D267BF">
              <w:rPr>
                <w:b w:val="0"/>
                <w:sz w:val="24"/>
                <w:lang w:val="ru-RU"/>
              </w:rPr>
              <w:t>Декан факультета _____________ Ф.И.О.</w:t>
            </w:r>
          </w:p>
        </w:tc>
      </w:tr>
    </w:tbl>
    <w:p w:rsidR="00D4196A" w:rsidRPr="00A477CD" w:rsidRDefault="00D4196A" w:rsidP="005B0A75">
      <w:pPr>
        <w:jc w:val="center"/>
        <w:rPr>
          <w:b/>
        </w:rPr>
      </w:pPr>
    </w:p>
    <w:p w:rsidR="003B7A9C" w:rsidRPr="00A477CD" w:rsidRDefault="003B7A9C" w:rsidP="005B0A75">
      <w:pPr>
        <w:jc w:val="center"/>
        <w:rPr>
          <w:b/>
        </w:rPr>
      </w:pPr>
    </w:p>
    <w:p w:rsidR="003B7A9C" w:rsidRPr="00A477CD" w:rsidRDefault="003B7A9C" w:rsidP="005B0A75">
      <w:pPr>
        <w:jc w:val="center"/>
        <w:rPr>
          <w:b/>
        </w:rPr>
      </w:pPr>
    </w:p>
    <w:p w:rsidR="003B7A9C" w:rsidRPr="00A477CD" w:rsidRDefault="003B7A9C" w:rsidP="005B0A75">
      <w:pPr>
        <w:jc w:val="center"/>
        <w:rPr>
          <w:b/>
        </w:rPr>
      </w:pPr>
    </w:p>
    <w:p w:rsidR="00D4196A" w:rsidRDefault="00D4196A" w:rsidP="005B0A75">
      <w:pPr>
        <w:jc w:val="center"/>
        <w:rPr>
          <w:b/>
        </w:rPr>
      </w:pPr>
      <w:r w:rsidRPr="00A477CD">
        <w:rPr>
          <w:b/>
        </w:rPr>
        <w:t>СИЛЛАБУС</w:t>
      </w:r>
    </w:p>
    <w:p w:rsidR="00E720BE" w:rsidRPr="00A477CD" w:rsidRDefault="00E720BE" w:rsidP="005B0A75">
      <w:pPr>
        <w:jc w:val="center"/>
        <w:rPr>
          <w:b/>
        </w:rPr>
      </w:pPr>
    </w:p>
    <w:p w:rsidR="00D4196A" w:rsidRPr="00A477CD" w:rsidRDefault="00E720BE" w:rsidP="005B0A75">
      <w:pPr>
        <w:jc w:val="center"/>
        <w:rPr>
          <w:b/>
        </w:rPr>
      </w:pPr>
      <w:r>
        <w:rPr>
          <w:b/>
          <w:lang w:val="kk-KZ"/>
        </w:rPr>
        <w:t>М</w:t>
      </w:r>
      <w:r w:rsidR="00D4196A" w:rsidRPr="00A477CD">
        <w:rPr>
          <w:b/>
        </w:rPr>
        <w:t>одул</w:t>
      </w:r>
      <w:r>
        <w:rPr>
          <w:b/>
        </w:rPr>
        <w:t>ь</w:t>
      </w:r>
      <w:r w:rsidR="00D4196A" w:rsidRPr="00A477CD">
        <w:rPr>
          <w:b/>
        </w:rPr>
        <w:t xml:space="preserve"> </w:t>
      </w:r>
      <w:r>
        <w:rPr>
          <w:b/>
        </w:rPr>
        <w:t>№</w:t>
      </w:r>
      <w:r w:rsidR="00D4196A" w:rsidRPr="00A477CD">
        <w:rPr>
          <w:b/>
        </w:rPr>
        <w:t>__ « Название »</w:t>
      </w:r>
    </w:p>
    <w:p w:rsidR="00D4196A" w:rsidRPr="00A477CD" w:rsidRDefault="002E034E" w:rsidP="005B0A75">
      <w:pPr>
        <w:jc w:val="center"/>
      </w:pPr>
      <w:r w:rsidRPr="00A477CD">
        <w:rPr>
          <w:b/>
        </w:rPr>
        <w:t xml:space="preserve"> </w:t>
      </w:r>
      <w:r w:rsidR="00B15E7C" w:rsidRPr="00A477CD">
        <w:rPr>
          <w:b/>
        </w:rPr>
        <w:t>«Код</w:t>
      </w:r>
      <w:r>
        <w:rPr>
          <w:b/>
        </w:rPr>
        <w:t xml:space="preserve"> и н</w:t>
      </w:r>
      <w:r w:rsidR="00D4196A" w:rsidRPr="00A477CD">
        <w:rPr>
          <w:b/>
        </w:rPr>
        <w:t xml:space="preserve">азвание </w:t>
      </w:r>
      <w:r>
        <w:rPr>
          <w:b/>
        </w:rPr>
        <w:t>дисциплины</w:t>
      </w:r>
      <w:r w:rsidR="00D4196A" w:rsidRPr="00A477CD">
        <w:rPr>
          <w:b/>
        </w:rPr>
        <w:t xml:space="preserve">» </w:t>
      </w:r>
    </w:p>
    <w:p w:rsidR="00D4196A" w:rsidRPr="00A477CD" w:rsidRDefault="00D4196A" w:rsidP="005B0A75">
      <w:pPr>
        <w:jc w:val="center"/>
      </w:pPr>
      <w:r w:rsidRPr="00A477CD">
        <w:t xml:space="preserve">курс, </w:t>
      </w:r>
      <w:proofErr w:type="gramStart"/>
      <w:r w:rsidRPr="00A477CD">
        <w:t>р</w:t>
      </w:r>
      <w:proofErr w:type="gramEnd"/>
      <w:r w:rsidRPr="00A477CD">
        <w:t>/о, семестр (осенний или весенний)</w:t>
      </w:r>
      <w:r w:rsidR="002E034E">
        <w:t>, количество кредитов</w:t>
      </w:r>
      <w:r w:rsidRPr="00A477CD">
        <w:t xml:space="preserve"> </w:t>
      </w:r>
    </w:p>
    <w:p w:rsidR="00D4196A" w:rsidRPr="002E034E" w:rsidRDefault="00D4196A" w:rsidP="005B0A75">
      <w:pPr>
        <w:jc w:val="center"/>
      </w:pPr>
    </w:p>
    <w:p w:rsidR="005B0A75" w:rsidRPr="002E034E" w:rsidRDefault="005B0A75" w:rsidP="005B0A75">
      <w:pPr>
        <w:jc w:val="center"/>
      </w:pPr>
    </w:p>
    <w:p w:rsidR="00D4196A" w:rsidRPr="00A477CD" w:rsidRDefault="002E034E" w:rsidP="005B0A75">
      <w:pPr>
        <w:jc w:val="both"/>
      </w:pPr>
      <w:r>
        <w:rPr>
          <w:b/>
        </w:rPr>
        <w:t xml:space="preserve">Лектор: </w:t>
      </w:r>
    </w:p>
    <w:p w:rsidR="00D4196A" w:rsidRPr="00A477CD" w:rsidRDefault="00D4196A" w:rsidP="005B0A75">
      <w:pPr>
        <w:jc w:val="both"/>
      </w:pPr>
      <w:r w:rsidRPr="002E034E">
        <w:t>Ф.И.О.</w:t>
      </w:r>
      <w:r w:rsidR="002E034E" w:rsidRPr="002E034E">
        <w:t>,</w:t>
      </w:r>
      <w:r w:rsidRPr="002E034E">
        <w:t xml:space="preserve"> ученая степень, звание, должность</w:t>
      </w:r>
      <w:r w:rsidR="002E034E" w:rsidRPr="002E034E">
        <w:t>, т</w:t>
      </w:r>
      <w:r w:rsidRPr="002E034E">
        <w:t>елефоны</w:t>
      </w:r>
      <w:r w:rsidRPr="00A477CD">
        <w:t xml:space="preserve"> (рабочий, домашний, мобильный)</w:t>
      </w:r>
      <w:r w:rsidR="002E034E">
        <w:t xml:space="preserve">, </w:t>
      </w:r>
      <w:r w:rsidRPr="00A477CD">
        <w:t xml:space="preserve">e-mail: </w:t>
      </w:r>
      <w:r w:rsidR="002E034E">
        <w:t xml:space="preserve">, </w:t>
      </w:r>
      <w:r w:rsidRPr="00A477CD">
        <w:t>каб.:</w:t>
      </w:r>
    </w:p>
    <w:p w:rsidR="00D4196A" w:rsidRPr="00A477CD" w:rsidRDefault="002E034E" w:rsidP="005B0A75">
      <w:pPr>
        <w:jc w:val="both"/>
      </w:pPr>
      <w:r>
        <w:rPr>
          <w:b/>
        </w:rPr>
        <w:t>Преподаватель (практические, семинарские, лабораторные занятия):</w:t>
      </w:r>
    </w:p>
    <w:p w:rsidR="002E034E" w:rsidRPr="00A477CD" w:rsidRDefault="002E034E" w:rsidP="002E034E">
      <w:pPr>
        <w:jc w:val="both"/>
      </w:pPr>
      <w:r w:rsidRPr="002E034E">
        <w:t>Ф.И.О., ученая степень, звание, должность, телефоны</w:t>
      </w:r>
      <w:r w:rsidRPr="00A477CD">
        <w:t xml:space="preserve"> (рабочий, домашний, мобильный)</w:t>
      </w:r>
      <w:r>
        <w:t xml:space="preserve">, </w:t>
      </w:r>
      <w:r w:rsidRPr="00A477CD">
        <w:t xml:space="preserve">e-mail: </w:t>
      </w:r>
      <w:r>
        <w:t xml:space="preserve">, </w:t>
      </w:r>
      <w:r w:rsidRPr="00A477CD">
        <w:t>каб.:</w:t>
      </w:r>
    </w:p>
    <w:p w:rsidR="00D4196A" w:rsidRPr="00A477CD" w:rsidRDefault="00D4196A" w:rsidP="005B0A75">
      <w:pPr>
        <w:keepNext/>
        <w:tabs>
          <w:tab w:val="center" w:pos="9639"/>
        </w:tabs>
        <w:autoSpaceDE w:val="0"/>
        <w:autoSpaceDN w:val="0"/>
        <w:outlineLvl w:val="1"/>
        <w:rPr>
          <w:b/>
        </w:rPr>
      </w:pPr>
    </w:p>
    <w:p w:rsidR="00D4196A" w:rsidRPr="00A477CD" w:rsidRDefault="002E034E" w:rsidP="005B0A75">
      <w:pPr>
        <w:jc w:val="both"/>
        <w:rPr>
          <w:b/>
        </w:rPr>
      </w:pPr>
      <w:r>
        <w:rPr>
          <w:b/>
        </w:rPr>
        <w:t>Цель и задачи дисциплины:</w:t>
      </w:r>
    </w:p>
    <w:p w:rsidR="00D4196A" w:rsidRPr="00A477CD" w:rsidRDefault="00D4196A" w:rsidP="005B0A75">
      <w:pPr>
        <w:jc w:val="both"/>
      </w:pPr>
      <w:r w:rsidRPr="00A477CD">
        <w:rPr>
          <w:b/>
        </w:rPr>
        <w:t>Цель</w:t>
      </w:r>
      <w:r w:rsidR="002E034E">
        <w:rPr>
          <w:b/>
        </w:rPr>
        <w:t xml:space="preserve">: </w:t>
      </w:r>
      <w:r w:rsidRPr="00A477CD">
        <w:t xml:space="preserve"> </w:t>
      </w:r>
    </w:p>
    <w:p w:rsidR="002E034E" w:rsidRDefault="00D4196A" w:rsidP="005B0A75">
      <w:pPr>
        <w:jc w:val="both"/>
        <w:rPr>
          <w:b/>
        </w:rPr>
      </w:pPr>
      <w:r w:rsidRPr="00A477CD">
        <w:rPr>
          <w:b/>
        </w:rPr>
        <w:t>Задачи</w:t>
      </w:r>
      <w:r w:rsidR="002E034E">
        <w:rPr>
          <w:b/>
        </w:rPr>
        <w:t xml:space="preserve">: </w:t>
      </w:r>
    </w:p>
    <w:p w:rsidR="002E034E" w:rsidRDefault="002E034E" w:rsidP="005B0A75">
      <w:pPr>
        <w:jc w:val="both"/>
        <w:rPr>
          <w:b/>
        </w:rPr>
      </w:pPr>
      <w:r>
        <w:rPr>
          <w:b/>
        </w:rPr>
        <w:t>Компетенции (р</w:t>
      </w:r>
      <w:r w:rsidR="00D4196A" w:rsidRPr="00A477CD">
        <w:rPr>
          <w:b/>
        </w:rPr>
        <w:t>езультаты обучения</w:t>
      </w:r>
      <w:r>
        <w:rPr>
          <w:b/>
        </w:rPr>
        <w:t>):</w:t>
      </w:r>
    </w:p>
    <w:p w:rsidR="002E034E" w:rsidRDefault="00D4196A" w:rsidP="005B0A75">
      <w:pPr>
        <w:shd w:val="clear" w:color="auto" w:fill="FFFFFF"/>
        <w:autoSpaceDE w:val="0"/>
        <w:autoSpaceDN w:val="0"/>
        <w:adjustRightInd w:val="0"/>
        <w:jc w:val="both"/>
        <w:rPr>
          <w:b/>
        </w:rPr>
      </w:pPr>
      <w:r w:rsidRPr="00A477CD">
        <w:rPr>
          <w:b/>
        </w:rPr>
        <w:t>Пререквизиты</w:t>
      </w:r>
      <w:r w:rsidR="002E034E">
        <w:rPr>
          <w:b/>
        </w:rPr>
        <w:t>:</w:t>
      </w:r>
    </w:p>
    <w:p w:rsidR="00D4196A" w:rsidRPr="00A477CD" w:rsidRDefault="002E034E" w:rsidP="005B0A75">
      <w:pPr>
        <w:shd w:val="clear" w:color="auto" w:fill="FFFFFF"/>
        <w:autoSpaceDE w:val="0"/>
        <w:autoSpaceDN w:val="0"/>
        <w:adjustRightInd w:val="0"/>
        <w:jc w:val="both"/>
      </w:pPr>
      <w:r>
        <w:rPr>
          <w:b/>
        </w:rPr>
        <w:t>П</w:t>
      </w:r>
      <w:r w:rsidR="00D4196A" w:rsidRPr="00A477CD">
        <w:rPr>
          <w:b/>
        </w:rPr>
        <w:t>остреквизиты</w:t>
      </w:r>
      <w:r>
        <w:rPr>
          <w:b/>
        </w:rPr>
        <w:t>:</w:t>
      </w:r>
    </w:p>
    <w:p w:rsidR="005B0A75" w:rsidRPr="00A477CD" w:rsidRDefault="005B0A75" w:rsidP="005B0A75">
      <w:pPr>
        <w:jc w:val="center"/>
        <w:rPr>
          <w:b/>
        </w:rPr>
      </w:pPr>
    </w:p>
    <w:p w:rsidR="00D4196A" w:rsidRPr="00A477CD" w:rsidRDefault="00D4196A" w:rsidP="005B0A75">
      <w:pPr>
        <w:jc w:val="both"/>
        <w:rPr>
          <w:b/>
        </w:rPr>
      </w:pPr>
    </w:p>
    <w:p w:rsidR="00D4196A" w:rsidRPr="00A477CD" w:rsidRDefault="00D4196A" w:rsidP="005B0A75">
      <w:pPr>
        <w:jc w:val="center"/>
        <w:rPr>
          <w:b/>
        </w:rPr>
      </w:pPr>
      <w:r w:rsidRPr="00A477CD">
        <w:rPr>
          <w:b/>
        </w:rPr>
        <w:t>СТРУКТУРА</w:t>
      </w:r>
      <w:r w:rsidR="00635F75">
        <w:rPr>
          <w:b/>
          <w:lang w:val="kk-KZ"/>
        </w:rPr>
        <w:t xml:space="preserve"> </w:t>
      </w:r>
      <w:r w:rsidRPr="00A477CD">
        <w:rPr>
          <w:b/>
        </w:rPr>
        <w:t>И СОДЕРЖАНИЕ ДИСЦИПЛИНЫ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1"/>
        <w:gridCol w:w="1801"/>
      </w:tblGrid>
      <w:tr w:rsidR="00635F75" w:rsidRPr="00DA24AD" w:rsidTr="00200196">
        <w:tc>
          <w:tcPr>
            <w:tcW w:w="579" w:type="pct"/>
            <w:tcBorders>
              <w:top w:val="single" w:sz="4" w:space="0" w:color="auto"/>
              <w:left w:val="single" w:sz="4" w:space="0" w:color="auto"/>
              <w:bottom w:val="single" w:sz="4" w:space="0" w:color="auto"/>
              <w:right w:val="single" w:sz="4" w:space="0" w:color="auto"/>
            </w:tcBorders>
            <w:shd w:val="clear" w:color="auto" w:fill="auto"/>
          </w:tcPr>
          <w:p w:rsidR="00635F75" w:rsidRPr="003A3838" w:rsidRDefault="00635F75" w:rsidP="00200196">
            <w:pPr>
              <w:jc w:val="center"/>
              <w:rPr>
                <w:lang w:val="kk-KZ"/>
              </w:rPr>
            </w:pPr>
            <w:r>
              <w:rPr>
                <w:lang w:val="kk-KZ"/>
              </w:rPr>
              <w:t>Неделя</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35F75" w:rsidRPr="003A3838" w:rsidRDefault="00635F75" w:rsidP="00200196">
            <w:pPr>
              <w:jc w:val="center"/>
              <w:rPr>
                <w:lang w:val="kk-KZ"/>
              </w:rPr>
            </w:pPr>
            <w:r>
              <w:rPr>
                <w:lang w:val="kk-KZ"/>
              </w:rPr>
              <w:t>Название темы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35F75" w:rsidRPr="003A3838" w:rsidRDefault="00635F75" w:rsidP="00635F75">
            <w:pPr>
              <w:jc w:val="center"/>
              <w:rPr>
                <w:lang w:val="kk-KZ"/>
              </w:rPr>
            </w:pPr>
            <w:r>
              <w:rPr>
                <w:lang w:val="kk-KZ"/>
              </w:rPr>
              <w:t>Кол-во часов</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35F75" w:rsidRPr="003A3838" w:rsidRDefault="00635F75" w:rsidP="00635F75">
            <w:pPr>
              <w:jc w:val="center"/>
              <w:rPr>
                <w:lang w:val="kk-KZ"/>
              </w:rPr>
            </w:pPr>
            <w:r>
              <w:rPr>
                <w:lang w:val="kk-KZ"/>
              </w:rPr>
              <w:t>Максимальный балл</w:t>
            </w:r>
          </w:p>
        </w:tc>
      </w:tr>
      <w:tr w:rsidR="00635F75" w:rsidRPr="00DA24AD" w:rsidTr="00200196">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635F75" w:rsidRPr="003A3838" w:rsidRDefault="00635F75" w:rsidP="00200196">
            <w:pPr>
              <w:jc w:val="center"/>
              <w:rPr>
                <w:b/>
                <w:lang w:val="kk-KZ"/>
              </w:rPr>
            </w:pPr>
            <w:r w:rsidRPr="003A3838">
              <w:rPr>
                <w:b/>
                <w:lang w:val="kk-KZ"/>
              </w:rPr>
              <w:t xml:space="preserve">Модуль </w:t>
            </w:r>
            <w:r w:rsidR="00200196">
              <w:rPr>
                <w:b/>
                <w:lang w:val="kk-KZ"/>
              </w:rPr>
              <w:t>1</w:t>
            </w:r>
          </w:p>
        </w:tc>
      </w:tr>
      <w:tr w:rsidR="00635F75" w:rsidRPr="003A3838" w:rsidTr="00200196">
        <w:trPr>
          <w:trHeight w:val="344"/>
        </w:trPr>
        <w:tc>
          <w:tcPr>
            <w:tcW w:w="579" w:type="pct"/>
            <w:vMerge w:val="restart"/>
            <w:tcBorders>
              <w:top w:val="single" w:sz="4" w:space="0" w:color="auto"/>
              <w:left w:val="single" w:sz="4" w:space="0" w:color="auto"/>
              <w:right w:val="single" w:sz="4" w:space="0" w:color="auto"/>
            </w:tcBorders>
            <w:shd w:val="clear" w:color="auto" w:fill="auto"/>
          </w:tcPr>
          <w:p w:rsidR="00635F75" w:rsidRPr="003A3838" w:rsidRDefault="00635F75" w:rsidP="00200196">
            <w:pPr>
              <w:jc w:val="center"/>
              <w:rPr>
                <w:lang w:val="kk-KZ"/>
              </w:rPr>
            </w:pPr>
            <w:r w:rsidRPr="003A3838">
              <w:rPr>
                <w:lang w:val="kk-KZ"/>
              </w:rPr>
              <w:t>1</w:t>
            </w:r>
          </w:p>
          <w:p w:rsidR="00635F75" w:rsidRPr="003A3838" w:rsidRDefault="00635F75" w:rsidP="00200196">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635F75" w:rsidRPr="003A3838" w:rsidRDefault="00635F75" w:rsidP="00200196">
            <w:pPr>
              <w:rPr>
                <w:lang w:val="kk-KZ"/>
              </w:rPr>
            </w:pPr>
            <w:r>
              <w:rPr>
                <w:lang w:val="kk-KZ"/>
              </w:rPr>
              <w:t xml:space="preserve">Лекция 1. </w:t>
            </w:r>
          </w:p>
        </w:tc>
        <w:tc>
          <w:tcPr>
            <w:tcW w:w="523" w:type="pct"/>
            <w:tcBorders>
              <w:top w:val="single" w:sz="4" w:space="0" w:color="auto"/>
              <w:left w:val="single" w:sz="4" w:space="0" w:color="auto"/>
              <w:right w:val="single" w:sz="4" w:space="0" w:color="auto"/>
            </w:tcBorders>
            <w:shd w:val="clear" w:color="auto" w:fill="auto"/>
          </w:tcPr>
          <w:p w:rsidR="00635F75" w:rsidRPr="00917325" w:rsidRDefault="00635F75" w:rsidP="00200196">
            <w:pPr>
              <w:jc w:val="center"/>
            </w:pPr>
          </w:p>
        </w:tc>
        <w:tc>
          <w:tcPr>
            <w:tcW w:w="941" w:type="pct"/>
            <w:tcBorders>
              <w:top w:val="single" w:sz="4" w:space="0" w:color="auto"/>
              <w:left w:val="single" w:sz="4" w:space="0" w:color="auto"/>
              <w:right w:val="single" w:sz="4" w:space="0" w:color="auto"/>
            </w:tcBorders>
            <w:shd w:val="clear" w:color="auto" w:fill="auto"/>
          </w:tcPr>
          <w:p w:rsidR="00635F75" w:rsidRPr="003A3838" w:rsidRDefault="00635F75" w:rsidP="00200196">
            <w:pPr>
              <w:jc w:val="center"/>
              <w:rPr>
                <w:lang w:val="kk-KZ"/>
              </w:rPr>
            </w:pPr>
          </w:p>
        </w:tc>
      </w:tr>
      <w:tr w:rsidR="00635F75" w:rsidRPr="003A3838" w:rsidTr="00200196">
        <w:trPr>
          <w:trHeight w:val="291"/>
        </w:trPr>
        <w:tc>
          <w:tcPr>
            <w:tcW w:w="579" w:type="pct"/>
            <w:vMerge/>
            <w:tcBorders>
              <w:left w:val="single" w:sz="4" w:space="0" w:color="auto"/>
              <w:right w:val="single" w:sz="4" w:space="0" w:color="auto"/>
            </w:tcBorders>
            <w:shd w:val="clear" w:color="auto" w:fill="auto"/>
            <w:vAlign w:val="center"/>
          </w:tcPr>
          <w:p w:rsidR="00635F75" w:rsidRPr="003A3838" w:rsidRDefault="00635F75" w:rsidP="00200196">
            <w:pPr>
              <w:rPr>
                <w:lang w:val="kk-KZ"/>
              </w:rPr>
            </w:pPr>
          </w:p>
        </w:tc>
        <w:tc>
          <w:tcPr>
            <w:tcW w:w="2957" w:type="pct"/>
            <w:tcBorders>
              <w:top w:val="single" w:sz="4" w:space="0" w:color="auto"/>
              <w:left w:val="single" w:sz="4" w:space="0" w:color="auto"/>
              <w:right w:val="single" w:sz="4" w:space="0" w:color="auto"/>
            </w:tcBorders>
            <w:shd w:val="clear" w:color="auto" w:fill="auto"/>
          </w:tcPr>
          <w:p w:rsidR="00635F75" w:rsidRPr="003A3838" w:rsidRDefault="00635F75" w:rsidP="00635F75">
            <w:pPr>
              <w:rPr>
                <w:lang w:val="kk-KZ"/>
              </w:rPr>
            </w:pPr>
            <w:r>
              <w:rPr>
                <w:lang w:val="kk-KZ"/>
              </w:rPr>
              <w:t>Пракическое (лабораторное) занятие 1.</w:t>
            </w:r>
          </w:p>
        </w:tc>
        <w:tc>
          <w:tcPr>
            <w:tcW w:w="523" w:type="pct"/>
            <w:tcBorders>
              <w:top w:val="single" w:sz="4" w:space="0" w:color="auto"/>
              <w:left w:val="single" w:sz="4" w:space="0" w:color="auto"/>
              <w:right w:val="single" w:sz="4" w:space="0" w:color="auto"/>
            </w:tcBorders>
            <w:shd w:val="clear" w:color="auto" w:fill="auto"/>
          </w:tcPr>
          <w:p w:rsidR="00635F75" w:rsidRPr="003A3838" w:rsidRDefault="00635F75" w:rsidP="00200196">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635F75" w:rsidRPr="003A3838" w:rsidRDefault="00635F75" w:rsidP="00200196">
            <w:pPr>
              <w:jc w:val="center"/>
              <w:rPr>
                <w:lang w:val="kk-KZ"/>
              </w:rPr>
            </w:pPr>
          </w:p>
        </w:tc>
      </w:tr>
      <w:tr w:rsidR="00635F75" w:rsidRPr="003A3838" w:rsidTr="00200196">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635F75" w:rsidRPr="003A3838" w:rsidRDefault="00635F75" w:rsidP="00200196">
            <w:pPr>
              <w:rPr>
                <w:lang w:val="kk-KZ"/>
              </w:rPr>
            </w:pPr>
          </w:p>
        </w:tc>
        <w:tc>
          <w:tcPr>
            <w:tcW w:w="2957" w:type="pct"/>
            <w:tcBorders>
              <w:top w:val="single" w:sz="4" w:space="0" w:color="auto"/>
              <w:left w:val="single" w:sz="4" w:space="0" w:color="auto"/>
              <w:right w:val="single" w:sz="4" w:space="0" w:color="auto"/>
            </w:tcBorders>
            <w:shd w:val="clear" w:color="auto" w:fill="auto"/>
          </w:tcPr>
          <w:p w:rsidR="00635F75" w:rsidRDefault="00635F75" w:rsidP="00200196">
            <w:pPr>
              <w:rPr>
                <w:lang w:val="kk-KZ"/>
              </w:rPr>
            </w:pPr>
            <w:r>
              <w:rPr>
                <w:lang w:val="kk-KZ"/>
              </w:rPr>
              <w:t>СРСП 1.</w:t>
            </w:r>
          </w:p>
        </w:tc>
        <w:tc>
          <w:tcPr>
            <w:tcW w:w="523" w:type="pct"/>
            <w:tcBorders>
              <w:top w:val="single" w:sz="4" w:space="0" w:color="auto"/>
              <w:left w:val="single" w:sz="4" w:space="0" w:color="auto"/>
              <w:right w:val="single" w:sz="4" w:space="0" w:color="auto"/>
            </w:tcBorders>
            <w:shd w:val="clear" w:color="auto" w:fill="auto"/>
          </w:tcPr>
          <w:p w:rsidR="00635F75" w:rsidRPr="003A3838" w:rsidRDefault="00635F75" w:rsidP="00200196">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635F75" w:rsidRPr="003A3838" w:rsidRDefault="00635F75" w:rsidP="00200196">
            <w:pPr>
              <w:jc w:val="center"/>
              <w:rPr>
                <w:lang w:val="kk-KZ"/>
              </w:rPr>
            </w:pPr>
          </w:p>
        </w:tc>
      </w:tr>
      <w:tr w:rsidR="00200196" w:rsidRPr="003A3838" w:rsidTr="00200196">
        <w:trPr>
          <w:trHeight w:val="257"/>
        </w:trPr>
        <w:tc>
          <w:tcPr>
            <w:tcW w:w="579" w:type="pct"/>
            <w:vMerge w:val="restart"/>
            <w:tcBorders>
              <w:left w:val="single" w:sz="4" w:space="0" w:color="auto"/>
              <w:right w:val="single" w:sz="4" w:space="0" w:color="auto"/>
            </w:tcBorders>
            <w:shd w:val="clear" w:color="auto" w:fill="auto"/>
          </w:tcPr>
          <w:p w:rsidR="00200196" w:rsidRPr="003A3838" w:rsidRDefault="00200196" w:rsidP="00200196">
            <w:pPr>
              <w:jc w:val="center"/>
              <w:rPr>
                <w:lang w:val="kk-KZ"/>
              </w:rPr>
            </w:pPr>
            <w:r w:rsidRPr="003A3838">
              <w:rPr>
                <w:lang w:val="kk-KZ"/>
              </w:rPr>
              <w:t>2</w:t>
            </w:r>
          </w:p>
        </w:tc>
        <w:tc>
          <w:tcPr>
            <w:tcW w:w="2957" w:type="pct"/>
            <w:tcBorders>
              <w:top w:val="single" w:sz="4" w:space="0" w:color="auto"/>
              <w:left w:val="single" w:sz="4" w:space="0" w:color="auto"/>
              <w:right w:val="single" w:sz="4" w:space="0" w:color="auto"/>
            </w:tcBorders>
            <w:shd w:val="clear" w:color="auto" w:fill="auto"/>
          </w:tcPr>
          <w:p w:rsidR="00200196" w:rsidRPr="003A3838" w:rsidRDefault="00200196" w:rsidP="00200196">
            <w:pPr>
              <w:rPr>
                <w:lang w:val="kk-KZ"/>
              </w:rPr>
            </w:pPr>
            <w:r>
              <w:rPr>
                <w:lang w:val="kk-KZ"/>
              </w:rPr>
              <w:t xml:space="preserve">Лекция 2. </w:t>
            </w:r>
          </w:p>
        </w:tc>
        <w:tc>
          <w:tcPr>
            <w:tcW w:w="523" w:type="pct"/>
            <w:tcBorders>
              <w:top w:val="single" w:sz="4" w:space="0" w:color="auto"/>
              <w:left w:val="single" w:sz="4" w:space="0" w:color="auto"/>
              <w:right w:val="single" w:sz="4" w:space="0" w:color="auto"/>
            </w:tcBorders>
            <w:shd w:val="clear" w:color="auto" w:fill="auto"/>
          </w:tcPr>
          <w:p w:rsidR="00200196" w:rsidRPr="003A3838" w:rsidRDefault="00200196" w:rsidP="00200196">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200196" w:rsidRPr="003A3838" w:rsidRDefault="00200196" w:rsidP="00200196">
            <w:pPr>
              <w:jc w:val="center"/>
              <w:rPr>
                <w:lang w:val="kk-KZ"/>
              </w:rPr>
            </w:pPr>
          </w:p>
        </w:tc>
      </w:tr>
      <w:tr w:rsidR="00200196" w:rsidRPr="003A3838" w:rsidTr="00200196">
        <w:trPr>
          <w:trHeight w:val="248"/>
        </w:trPr>
        <w:tc>
          <w:tcPr>
            <w:tcW w:w="579" w:type="pct"/>
            <w:vMerge/>
            <w:tcBorders>
              <w:left w:val="single" w:sz="4" w:space="0" w:color="auto"/>
              <w:right w:val="single" w:sz="4" w:space="0" w:color="auto"/>
            </w:tcBorders>
            <w:shd w:val="clear" w:color="auto" w:fill="auto"/>
          </w:tcPr>
          <w:p w:rsidR="00200196" w:rsidRPr="003A3838" w:rsidRDefault="00200196" w:rsidP="00200196">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200196" w:rsidRPr="003A3838" w:rsidRDefault="00200196" w:rsidP="00200196">
            <w:pPr>
              <w:rPr>
                <w:lang w:val="kk-KZ"/>
              </w:rPr>
            </w:pPr>
            <w:r>
              <w:rPr>
                <w:lang w:val="kk-KZ"/>
              </w:rPr>
              <w:t>Пракическое (лабораторное) занятие 2.</w:t>
            </w:r>
          </w:p>
        </w:tc>
        <w:tc>
          <w:tcPr>
            <w:tcW w:w="523" w:type="pct"/>
            <w:tcBorders>
              <w:top w:val="single" w:sz="4" w:space="0" w:color="auto"/>
              <w:left w:val="single" w:sz="4" w:space="0" w:color="auto"/>
              <w:right w:val="single" w:sz="4" w:space="0" w:color="auto"/>
            </w:tcBorders>
            <w:shd w:val="clear" w:color="auto" w:fill="auto"/>
          </w:tcPr>
          <w:p w:rsidR="00200196" w:rsidRPr="003A3838" w:rsidRDefault="00200196" w:rsidP="00200196">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200196" w:rsidRPr="003A3838" w:rsidRDefault="00200196" w:rsidP="00200196">
            <w:pPr>
              <w:jc w:val="center"/>
              <w:rPr>
                <w:lang w:val="kk-KZ"/>
              </w:rPr>
            </w:pPr>
          </w:p>
        </w:tc>
      </w:tr>
      <w:tr w:rsidR="00200196" w:rsidRPr="003A3838" w:rsidTr="00200196">
        <w:trPr>
          <w:trHeight w:val="248"/>
        </w:trPr>
        <w:tc>
          <w:tcPr>
            <w:tcW w:w="579" w:type="pct"/>
            <w:vMerge/>
            <w:tcBorders>
              <w:left w:val="single" w:sz="4" w:space="0" w:color="auto"/>
              <w:bottom w:val="single" w:sz="4" w:space="0" w:color="auto"/>
              <w:right w:val="single" w:sz="4" w:space="0" w:color="auto"/>
            </w:tcBorders>
            <w:shd w:val="clear" w:color="auto" w:fill="auto"/>
          </w:tcPr>
          <w:p w:rsidR="00200196" w:rsidRPr="003A3838" w:rsidRDefault="00200196" w:rsidP="00200196">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200196" w:rsidRDefault="00200196" w:rsidP="00200196">
            <w:pPr>
              <w:rPr>
                <w:lang w:val="kk-KZ"/>
              </w:rPr>
            </w:pPr>
            <w:r>
              <w:rPr>
                <w:lang w:val="kk-KZ"/>
              </w:rPr>
              <w:t>СРСП 2.</w:t>
            </w:r>
          </w:p>
        </w:tc>
        <w:tc>
          <w:tcPr>
            <w:tcW w:w="523" w:type="pct"/>
            <w:tcBorders>
              <w:top w:val="single" w:sz="4" w:space="0" w:color="auto"/>
              <w:left w:val="single" w:sz="4" w:space="0" w:color="auto"/>
              <w:right w:val="single" w:sz="4" w:space="0" w:color="auto"/>
            </w:tcBorders>
            <w:shd w:val="clear" w:color="auto" w:fill="auto"/>
          </w:tcPr>
          <w:p w:rsidR="00200196" w:rsidRPr="003A3838" w:rsidRDefault="00200196" w:rsidP="00200196">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200196" w:rsidRPr="003A3838" w:rsidRDefault="00200196" w:rsidP="00200196">
            <w:pPr>
              <w:jc w:val="center"/>
              <w:rPr>
                <w:lang w:val="kk-KZ"/>
              </w:rPr>
            </w:pPr>
          </w:p>
        </w:tc>
      </w:tr>
      <w:tr w:rsidR="00200196" w:rsidRPr="003A3838" w:rsidTr="00200196">
        <w:trPr>
          <w:trHeight w:val="242"/>
        </w:trPr>
        <w:tc>
          <w:tcPr>
            <w:tcW w:w="579" w:type="pct"/>
            <w:vMerge w:val="restart"/>
            <w:tcBorders>
              <w:left w:val="single" w:sz="4" w:space="0" w:color="auto"/>
              <w:right w:val="single" w:sz="4" w:space="0" w:color="auto"/>
            </w:tcBorders>
            <w:shd w:val="clear" w:color="auto" w:fill="auto"/>
          </w:tcPr>
          <w:p w:rsidR="00200196" w:rsidRPr="003A3838" w:rsidRDefault="00200196" w:rsidP="00200196">
            <w:pPr>
              <w:jc w:val="center"/>
              <w:rPr>
                <w:lang w:val="kk-KZ"/>
              </w:rPr>
            </w:pPr>
            <w:r w:rsidRPr="003A3838">
              <w:rPr>
                <w:lang w:val="kk-KZ"/>
              </w:rPr>
              <w:t>3</w:t>
            </w:r>
          </w:p>
        </w:tc>
        <w:tc>
          <w:tcPr>
            <w:tcW w:w="2957" w:type="pct"/>
            <w:tcBorders>
              <w:top w:val="single" w:sz="4" w:space="0" w:color="auto"/>
              <w:left w:val="single" w:sz="4" w:space="0" w:color="auto"/>
              <w:right w:val="single" w:sz="4" w:space="0" w:color="auto"/>
            </w:tcBorders>
            <w:shd w:val="clear" w:color="auto" w:fill="auto"/>
          </w:tcPr>
          <w:p w:rsidR="00200196" w:rsidRPr="003A3838" w:rsidRDefault="00200196" w:rsidP="00200196">
            <w:pPr>
              <w:rPr>
                <w:lang w:val="kk-KZ"/>
              </w:rPr>
            </w:pPr>
          </w:p>
        </w:tc>
        <w:tc>
          <w:tcPr>
            <w:tcW w:w="523" w:type="pct"/>
            <w:tcBorders>
              <w:top w:val="single" w:sz="4" w:space="0" w:color="auto"/>
              <w:left w:val="single" w:sz="4" w:space="0" w:color="auto"/>
              <w:right w:val="single" w:sz="4" w:space="0" w:color="auto"/>
            </w:tcBorders>
            <w:shd w:val="clear" w:color="auto" w:fill="auto"/>
          </w:tcPr>
          <w:p w:rsidR="00200196" w:rsidRPr="003A3838" w:rsidRDefault="00200196" w:rsidP="00200196">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200196" w:rsidRPr="003A3838" w:rsidRDefault="00200196" w:rsidP="00200196">
            <w:pPr>
              <w:jc w:val="center"/>
              <w:rPr>
                <w:lang w:val="kk-KZ"/>
              </w:rPr>
            </w:pPr>
          </w:p>
        </w:tc>
      </w:tr>
      <w:tr w:rsidR="00200196" w:rsidRPr="003A3838" w:rsidTr="00200196">
        <w:trPr>
          <w:trHeight w:val="273"/>
        </w:trPr>
        <w:tc>
          <w:tcPr>
            <w:tcW w:w="579" w:type="pct"/>
            <w:vMerge/>
            <w:tcBorders>
              <w:left w:val="single" w:sz="4" w:space="0" w:color="auto"/>
              <w:right w:val="single" w:sz="4" w:space="0" w:color="auto"/>
            </w:tcBorders>
            <w:shd w:val="clear" w:color="auto" w:fill="auto"/>
          </w:tcPr>
          <w:p w:rsidR="00200196" w:rsidRPr="003A3838" w:rsidRDefault="00200196" w:rsidP="00200196">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200196" w:rsidRPr="003A3838" w:rsidRDefault="00200196" w:rsidP="00200196">
            <w:pPr>
              <w:rPr>
                <w:lang w:val="kk-KZ"/>
              </w:rPr>
            </w:pPr>
          </w:p>
        </w:tc>
        <w:tc>
          <w:tcPr>
            <w:tcW w:w="523" w:type="pct"/>
            <w:tcBorders>
              <w:top w:val="single" w:sz="4" w:space="0" w:color="auto"/>
              <w:left w:val="single" w:sz="4" w:space="0" w:color="auto"/>
              <w:right w:val="single" w:sz="4" w:space="0" w:color="auto"/>
            </w:tcBorders>
            <w:shd w:val="clear" w:color="auto" w:fill="auto"/>
          </w:tcPr>
          <w:p w:rsidR="00200196" w:rsidRPr="003A3838" w:rsidRDefault="00200196" w:rsidP="00200196">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200196" w:rsidRPr="003A3838" w:rsidRDefault="00200196" w:rsidP="00200196">
            <w:pPr>
              <w:jc w:val="center"/>
              <w:rPr>
                <w:lang w:val="kk-KZ"/>
              </w:rPr>
            </w:pPr>
          </w:p>
        </w:tc>
      </w:tr>
      <w:tr w:rsidR="00200196" w:rsidRPr="003A3838" w:rsidTr="00200196">
        <w:trPr>
          <w:trHeight w:val="273"/>
        </w:trPr>
        <w:tc>
          <w:tcPr>
            <w:tcW w:w="579" w:type="pct"/>
            <w:vMerge/>
            <w:tcBorders>
              <w:left w:val="single" w:sz="4" w:space="0" w:color="auto"/>
              <w:right w:val="single" w:sz="4" w:space="0" w:color="auto"/>
            </w:tcBorders>
            <w:shd w:val="clear" w:color="auto" w:fill="auto"/>
          </w:tcPr>
          <w:p w:rsidR="00200196" w:rsidRPr="003A3838" w:rsidRDefault="00200196" w:rsidP="00200196">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200196" w:rsidRDefault="00200196" w:rsidP="00200196">
            <w:pPr>
              <w:rPr>
                <w:lang w:val="kk-KZ"/>
              </w:rPr>
            </w:pPr>
          </w:p>
        </w:tc>
        <w:tc>
          <w:tcPr>
            <w:tcW w:w="523" w:type="pct"/>
            <w:tcBorders>
              <w:top w:val="single" w:sz="4" w:space="0" w:color="auto"/>
              <w:left w:val="single" w:sz="4" w:space="0" w:color="auto"/>
              <w:right w:val="single" w:sz="4" w:space="0" w:color="auto"/>
            </w:tcBorders>
            <w:shd w:val="clear" w:color="auto" w:fill="auto"/>
          </w:tcPr>
          <w:p w:rsidR="00200196" w:rsidRPr="003A3838" w:rsidRDefault="00200196" w:rsidP="00200196">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200196" w:rsidRPr="003A3838" w:rsidRDefault="00200196" w:rsidP="00200196">
            <w:pPr>
              <w:jc w:val="center"/>
              <w:rPr>
                <w:lang w:val="kk-KZ"/>
              </w:rPr>
            </w:pPr>
          </w:p>
        </w:tc>
      </w:tr>
      <w:tr w:rsidR="00200196" w:rsidRPr="003A3838" w:rsidTr="00200196">
        <w:trPr>
          <w:trHeight w:val="297"/>
        </w:trPr>
        <w:tc>
          <w:tcPr>
            <w:tcW w:w="5000" w:type="pct"/>
            <w:gridSpan w:val="4"/>
            <w:tcBorders>
              <w:left w:val="single" w:sz="4" w:space="0" w:color="auto"/>
              <w:bottom w:val="single" w:sz="4" w:space="0" w:color="auto"/>
              <w:right w:val="single" w:sz="4" w:space="0" w:color="auto"/>
            </w:tcBorders>
            <w:shd w:val="clear" w:color="auto" w:fill="auto"/>
          </w:tcPr>
          <w:p w:rsidR="00200196" w:rsidRPr="003A3838" w:rsidRDefault="00200196" w:rsidP="00200196">
            <w:pPr>
              <w:jc w:val="center"/>
              <w:rPr>
                <w:lang w:val="kk-KZ"/>
              </w:rPr>
            </w:pPr>
            <w:r w:rsidRPr="003A3838">
              <w:rPr>
                <w:b/>
                <w:lang w:val="kk-KZ"/>
              </w:rPr>
              <w:t xml:space="preserve">Модуль </w:t>
            </w:r>
            <w:r>
              <w:rPr>
                <w:b/>
                <w:lang w:val="kk-KZ"/>
              </w:rPr>
              <w:t>2</w:t>
            </w:r>
          </w:p>
        </w:tc>
      </w:tr>
      <w:tr w:rsidR="00200196" w:rsidRPr="003A3838" w:rsidTr="00200196">
        <w:tc>
          <w:tcPr>
            <w:tcW w:w="579" w:type="pct"/>
            <w:vMerge w:val="restart"/>
            <w:tcBorders>
              <w:top w:val="single" w:sz="4" w:space="0" w:color="auto"/>
              <w:left w:val="single" w:sz="4" w:space="0" w:color="auto"/>
              <w:right w:val="single" w:sz="4" w:space="0" w:color="auto"/>
            </w:tcBorders>
            <w:shd w:val="clear" w:color="auto" w:fill="auto"/>
          </w:tcPr>
          <w:p w:rsidR="00200196" w:rsidRPr="003A3838" w:rsidRDefault="00200196" w:rsidP="00200196">
            <w:pPr>
              <w:jc w:val="center"/>
              <w:rPr>
                <w:lang w:val="kk-KZ"/>
              </w:rPr>
            </w:pPr>
            <w:r w:rsidRPr="003A3838">
              <w:rPr>
                <w:lang w:val="kk-KZ"/>
              </w:rPr>
              <w:t>4</w:t>
            </w:r>
          </w:p>
          <w:p w:rsidR="00200196" w:rsidRPr="003A3838" w:rsidRDefault="00200196" w:rsidP="00200196">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lang w:val="kk-KZ"/>
              </w:rPr>
            </w:pPr>
          </w:p>
        </w:tc>
      </w:tr>
      <w:tr w:rsidR="00200196" w:rsidRPr="003A3838" w:rsidTr="00200196">
        <w:trPr>
          <w:trHeight w:val="242"/>
        </w:trPr>
        <w:tc>
          <w:tcPr>
            <w:tcW w:w="579" w:type="pct"/>
            <w:vMerge/>
            <w:tcBorders>
              <w:left w:val="single" w:sz="4" w:space="0" w:color="auto"/>
              <w:right w:val="single" w:sz="4" w:space="0" w:color="auto"/>
            </w:tcBorders>
            <w:shd w:val="clear" w:color="auto" w:fill="auto"/>
          </w:tcPr>
          <w:p w:rsidR="00200196" w:rsidRPr="003A3838" w:rsidRDefault="00200196" w:rsidP="00200196">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200196" w:rsidRPr="003A3838" w:rsidRDefault="00200196" w:rsidP="00200196">
            <w:pPr>
              <w:rPr>
                <w:lang w:val="kk-KZ"/>
              </w:rPr>
            </w:pPr>
          </w:p>
        </w:tc>
        <w:tc>
          <w:tcPr>
            <w:tcW w:w="523" w:type="pct"/>
            <w:tcBorders>
              <w:top w:val="single" w:sz="4" w:space="0" w:color="auto"/>
              <w:left w:val="single" w:sz="4" w:space="0" w:color="auto"/>
              <w:right w:val="single" w:sz="4" w:space="0" w:color="auto"/>
            </w:tcBorders>
            <w:shd w:val="clear" w:color="auto" w:fill="auto"/>
          </w:tcPr>
          <w:p w:rsidR="00200196" w:rsidRPr="003A3838" w:rsidRDefault="00200196" w:rsidP="00200196">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200196" w:rsidRPr="003A3838" w:rsidRDefault="00200196" w:rsidP="00200196">
            <w:pPr>
              <w:jc w:val="center"/>
              <w:rPr>
                <w:lang w:val="kk-KZ"/>
              </w:rPr>
            </w:pPr>
          </w:p>
        </w:tc>
      </w:tr>
      <w:tr w:rsidR="00200196" w:rsidRPr="003A3838" w:rsidTr="00200196">
        <w:trPr>
          <w:trHeight w:val="242"/>
        </w:trPr>
        <w:tc>
          <w:tcPr>
            <w:tcW w:w="579" w:type="pct"/>
            <w:vMerge/>
            <w:tcBorders>
              <w:left w:val="single" w:sz="4" w:space="0" w:color="auto"/>
              <w:bottom w:val="single" w:sz="4" w:space="0" w:color="auto"/>
              <w:right w:val="single" w:sz="4" w:space="0" w:color="auto"/>
            </w:tcBorders>
            <w:shd w:val="clear" w:color="auto" w:fill="auto"/>
          </w:tcPr>
          <w:p w:rsidR="00200196" w:rsidRPr="003A3838" w:rsidRDefault="00200196" w:rsidP="00200196">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200196" w:rsidRPr="003A3838" w:rsidRDefault="00200196" w:rsidP="00200196">
            <w:pPr>
              <w:rPr>
                <w:lang w:val="kk-KZ"/>
              </w:rPr>
            </w:pPr>
          </w:p>
        </w:tc>
        <w:tc>
          <w:tcPr>
            <w:tcW w:w="523" w:type="pct"/>
            <w:tcBorders>
              <w:top w:val="single" w:sz="4" w:space="0" w:color="auto"/>
              <w:left w:val="single" w:sz="4" w:space="0" w:color="auto"/>
              <w:right w:val="single" w:sz="4" w:space="0" w:color="auto"/>
            </w:tcBorders>
            <w:shd w:val="clear" w:color="auto" w:fill="auto"/>
          </w:tcPr>
          <w:p w:rsidR="00200196" w:rsidRPr="003A3838" w:rsidRDefault="00200196" w:rsidP="00200196">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200196" w:rsidRPr="003A3838" w:rsidRDefault="00200196" w:rsidP="00200196">
            <w:pPr>
              <w:jc w:val="center"/>
              <w:rPr>
                <w:lang w:val="kk-KZ"/>
              </w:rPr>
            </w:pPr>
          </w:p>
        </w:tc>
      </w:tr>
      <w:tr w:rsidR="00200196" w:rsidRPr="003A3838" w:rsidTr="00200196">
        <w:tc>
          <w:tcPr>
            <w:tcW w:w="579" w:type="pct"/>
            <w:vMerge w:val="restart"/>
            <w:tcBorders>
              <w:top w:val="single" w:sz="4" w:space="0" w:color="auto"/>
              <w:left w:val="single" w:sz="4" w:space="0" w:color="auto"/>
              <w:right w:val="single" w:sz="4" w:space="0" w:color="auto"/>
            </w:tcBorders>
            <w:shd w:val="clear" w:color="auto" w:fill="auto"/>
          </w:tcPr>
          <w:p w:rsidR="00200196" w:rsidRPr="003A3838" w:rsidRDefault="00200196" w:rsidP="00200196">
            <w:pPr>
              <w:jc w:val="center"/>
              <w:rPr>
                <w:lang w:val="kk-KZ"/>
              </w:rPr>
            </w:pPr>
            <w:r w:rsidRPr="003A3838">
              <w:rPr>
                <w:lang w:val="kk-KZ"/>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lang w:val="kk-KZ"/>
              </w:rPr>
            </w:pPr>
          </w:p>
        </w:tc>
      </w:tr>
      <w:tr w:rsidR="00200196" w:rsidRPr="003A3838" w:rsidTr="00200196">
        <w:tc>
          <w:tcPr>
            <w:tcW w:w="579" w:type="pct"/>
            <w:vMerge/>
            <w:tcBorders>
              <w:left w:val="single" w:sz="4" w:space="0" w:color="auto"/>
              <w:right w:val="single" w:sz="4" w:space="0" w:color="auto"/>
            </w:tcBorders>
            <w:shd w:val="clear" w:color="auto" w:fill="auto"/>
            <w:vAlign w:val="center"/>
          </w:tcPr>
          <w:p w:rsidR="00200196" w:rsidRPr="003A3838" w:rsidRDefault="00200196" w:rsidP="00200196">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lang w:val="kk-KZ"/>
              </w:rPr>
            </w:pPr>
          </w:p>
        </w:tc>
      </w:tr>
      <w:tr w:rsidR="00200196" w:rsidRPr="003A3838" w:rsidTr="00200196">
        <w:tc>
          <w:tcPr>
            <w:tcW w:w="579" w:type="pct"/>
            <w:vMerge/>
            <w:tcBorders>
              <w:left w:val="single" w:sz="4" w:space="0" w:color="auto"/>
              <w:bottom w:val="single" w:sz="4" w:space="0" w:color="auto"/>
              <w:right w:val="single" w:sz="4" w:space="0" w:color="auto"/>
            </w:tcBorders>
            <w:shd w:val="clear" w:color="auto" w:fill="auto"/>
            <w:vAlign w:val="center"/>
          </w:tcPr>
          <w:p w:rsidR="00200196" w:rsidRPr="003A3838" w:rsidRDefault="00200196" w:rsidP="00200196">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lang w:val="kk-KZ"/>
              </w:rPr>
            </w:pPr>
          </w:p>
        </w:tc>
      </w:tr>
      <w:tr w:rsidR="00200196" w:rsidRPr="003A3838" w:rsidTr="00200196">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lang w:val="kk-KZ"/>
              </w:rPr>
            </w:pPr>
            <w:r w:rsidRPr="003A3838">
              <w:rPr>
                <w:lang w:val="kk-KZ"/>
              </w:rPr>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caps/>
                <w:lang w:val="kk-KZ"/>
              </w:rPr>
            </w:pPr>
          </w:p>
        </w:tc>
      </w:tr>
      <w:tr w:rsidR="00200196" w:rsidRPr="003A3838" w:rsidTr="00200196">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caps/>
                <w:lang w:val="kk-KZ"/>
              </w:rPr>
            </w:pPr>
          </w:p>
        </w:tc>
      </w:tr>
      <w:tr w:rsidR="00200196" w:rsidRPr="003A3838" w:rsidTr="00200196">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200196" w:rsidRPr="003A3838" w:rsidRDefault="00200196" w:rsidP="00200196">
            <w:pPr>
              <w:rPr>
                <w:lang w:val="kk-KZ"/>
              </w:rPr>
            </w:pPr>
          </w:p>
        </w:tc>
        <w:tc>
          <w:tcPr>
            <w:tcW w:w="2957" w:type="pct"/>
            <w:tcBorders>
              <w:top w:val="single" w:sz="4" w:space="0" w:color="auto"/>
              <w:left w:val="single" w:sz="4" w:space="0" w:color="auto"/>
              <w:right w:val="single" w:sz="4" w:space="0" w:color="auto"/>
            </w:tcBorders>
            <w:shd w:val="clear" w:color="auto" w:fill="auto"/>
          </w:tcPr>
          <w:p w:rsidR="00200196" w:rsidRPr="003A3838" w:rsidRDefault="00200196" w:rsidP="00200196">
            <w:pPr>
              <w:rPr>
                <w:lang w:val="kk-KZ"/>
              </w:rPr>
            </w:pPr>
          </w:p>
        </w:tc>
        <w:tc>
          <w:tcPr>
            <w:tcW w:w="523" w:type="pct"/>
            <w:tcBorders>
              <w:top w:val="single" w:sz="4" w:space="0" w:color="auto"/>
              <w:left w:val="single" w:sz="4" w:space="0" w:color="auto"/>
              <w:right w:val="single" w:sz="4" w:space="0" w:color="auto"/>
            </w:tcBorders>
            <w:shd w:val="clear" w:color="auto" w:fill="auto"/>
          </w:tcPr>
          <w:p w:rsidR="00200196" w:rsidRPr="003A3838" w:rsidRDefault="00200196" w:rsidP="00200196">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200196" w:rsidRPr="003A3838" w:rsidRDefault="00200196" w:rsidP="00200196">
            <w:pPr>
              <w:jc w:val="center"/>
              <w:rPr>
                <w:caps/>
                <w:lang w:val="kk-KZ"/>
              </w:rPr>
            </w:pPr>
          </w:p>
        </w:tc>
      </w:tr>
      <w:tr w:rsidR="00200196" w:rsidRPr="003A3838" w:rsidTr="00200196">
        <w:tc>
          <w:tcPr>
            <w:tcW w:w="579" w:type="pct"/>
            <w:vMerge w:val="restart"/>
            <w:tcBorders>
              <w:top w:val="single" w:sz="4" w:space="0" w:color="auto"/>
              <w:left w:val="single" w:sz="4" w:space="0" w:color="auto"/>
              <w:right w:val="single" w:sz="4" w:space="0" w:color="auto"/>
            </w:tcBorders>
            <w:shd w:val="clear" w:color="auto" w:fill="auto"/>
          </w:tcPr>
          <w:p w:rsidR="00200196" w:rsidRPr="003A3838" w:rsidRDefault="00200196" w:rsidP="00200196">
            <w:pPr>
              <w:jc w:val="center"/>
              <w:rPr>
                <w:lang w:val="kk-KZ"/>
              </w:rPr>
            </w:pPr>
            <w:r w:rsidRPr="003A3838">
              <w:rPr>
                <w:lang w:val="kk-KZ"/>
              </w:rPr>
              <w:t>7</w:t>
            </w:r>
          </w:p>
          <w:p w:rsidR="00200196" w:rsidRPr="003A3838" w:rsidRDefault="00200196" w:rsidP="00200196">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caps/>
                <w:lang w:val="kk-KZ"/>
              </w:rPr>
            </w:pPr>
          </w:p>
        </w:tc>
      </w:tr>
      <w:tr w:rsidR="00200196" w:rsidRPr="003A3838" w:rsidTr="00200196">
        <w:tc>
          <w:tcPr>
            <w:tcW w:w="579" w:type="pct"/>
            <w:vMerge/>
            <w:tcBorders>
              <w:left w:val="single" w:sz="4" w:space="0" w:color="auto"/>
              <w:right w:val="single" w:sz="4" w:space="0" w:color="auto"/>
            </w:tcBorders>
            <w:shd w:val="clear" w:color="auto" w:fill="auto"/>
            <w:vAlign w:val="center"/>
          </w:tcPr>
          <w:p w:rsidR="00200196" w:rsidRPr="003A3838" w:rsidRDefault="00200196" w:rsidP="00200196">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caps/>
                <w:lang w:val="kk-KZ"/>
              </w:rPr>
            </w:pPr>
          </w:p>
        </w:tc>
      </w:tr>
      <w:tr w:rsidR="00200196" w:rsidRPr="003A3838" w:rsidTr="00200196">
        <w:tc>
          <w:tcPr>
            <w:tcW w:w="579" w:type="pct"/>
            <w:vMerge/>
            <w:tcBorders>
              <w:left w:val="single" w:sz="4" w:space="0" w:color="auto"/>
              <w:right w:val="single" w:sz="4" w:space="0" w:color="auto"/>
            </w:tcBorders>
            <w:shd w:val="clear" w:color="auto" w:fill="auto"/>
            <w:vAlign w:val="center"/>
          </w:tcPr>
          <w:p w:rsidR="00200196" w:rsidRPr="003A3838" w:rsidRDefault="00200196" w:rsidP="00200196">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0196" w:rsidRPr="00917325" w:rsidRDefault="00200196" w:rsidP="00200196">
            <w:pPr>
              <w:jc w:val="cente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caps/>
              </w:rPr>
            </w:pPr>
          </w:p>
        </w:tc>
      </w:tr>
      <w:tr w:rsidR="00200196" w:rsidRPr="003A3838" w:rsidTr="00200196">
        <w:tc>
          <w:tcPr>
            <w:tcW w:w="579" w:type="pct"/>
            <w:vMerge/>
            <w:tcBorders>
              <w:left w:val="single" w:sz="4" w:space="0" w:color="auto"/>
              <w:right w:val="single" w:sz="4" w:space="0" w:color="auto"/>
            </w:tcBorders>
            <w:shd w:val="clear" w:color="auto" w:fill="auto"/>
          </w:tcPr>
          <w:p w:rsidR="00200196" w:rsidRPr="003A3838" w:rsidRDefault="00200196" w:rsidP="00200196">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caps/>
                <w:lang w:val="kk-KZ"/>
              </w:rPr>
            </w:pPr>
          </w:p>
        </w:tc>
      </w:tr>
      <w:tr w:rsidR="00200196" w:rsidRPr="003A3838" w:rsidTr="00200196">
        <w:tc>
          <w:tcPr>
            <w:tcW w:w="579" w:type="pct"/>
            <w:vMerge/>
            <w:tcBorders>
              <w:left w:val="single" w:sz="4" w:space="0" w:color="auto"/>
              <w:bottom w:val="single" w:sz="4" w:space="0" w:color="auto"/>
              <w:right w:val="single" w:sz="4" w:space="0" w:color="auto"/>
            </w:tcBorders>
            <w:shd w:val="clear" w:color="auto" w:fill="auto"/>
            <w:vAlign w:val="center"/>
          </w:tcPr>
          <w:p w:rsidR="00200196" w:rsidRPr="003A3838" w:rsidRDefault="00200196" w:rsidP="00200196">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rPr>
                <w:b/>
                <w:lang w:val="kk-KZ"/>
              </w:rPr>
            </w:pPr>
            <w:r w:rsidRPr="003A3838">
              <w:rPr>
                <w:b/>
                <w:lang w:val="kk-KZ"/>
              </w:rPr>
              <w:t xml:space="preserve">1 </w:t>
            </w:r>
            <w:r>
              <w:rPr>
                <w:b/>
                <w:lang w:val="kk-KZ"/>
              </w:rPr>
              <w:t>Рубежный контроль</w:t>
            </w:r>
            <w:r w:rsidRPr="003A3838">
              <w:rPr>
                <w:b/>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b/>
                <w:caps/>
                <w:lang w:val="kk-KZ"/>
              </w:rPr>
            </w:pPr>
            <w:r w:rsidRPr="003A3838">
              <w:rPr>
                <w:b/>
                <w:caps/>
                <w:lang w:val="kk-KZ"/>
              </w:rPr>
              <w:t>30</w:t>
            </w:r>
          </w:p>
        </w:tc>
      </w:tr>
      <w:tr w:rsidR="00200196" w:rsidRPr="003A3838" w:rsidTr="00200196">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200196" w:rsidRPr="003A3838" w:rsidRDefault="00200196" w:rsidP="00200196">
            <w:pPr>
              <w:jc w:val="center"/>
              <w:rPr>
                <w:caps/>
                <w:lang w:val="kk-KZ"/>
              </w:rPr>
            </w:pPr>
          </w:p>
        </w:tc>
      </w:tr>
      <w:tr w:rsidR="00200196" w:rsidRPr="003A3838" w:rsidTr="00200196">
        <w:tc>
          <w:tcPr>
            <w:tcW w:w="579" w:type="pct"/>
            <w:vMerge w:val="restart"/>
            <w:tcBorders>
              <w:left w:val="single" w:sz="4" w:space="0" w:color="auto"/>
              <w:right w:val="single" w:sz="4" w:space="0" w:color="auto"/>
            </w:tcBorders>
            <w:shd w:val="clear" w:color="auto" w:fill="auto"/>
          </w:tcPr>
          <w:p w:rsidR="00200196" w:rsidRPr="003A3838" w:rsidRDefault="00200196" w:rsidP="00200196">
            <w:pPr>
              <w:jc w:val="center"/>
              <w:rPr>
                <w:lang w:val="kk-KZ"/>
              </w:rPr>
            </w:pPr>
            <w:r w:rsidRPr="003A3838">
              <w:rPr>
                <w:lang w:val="kk-KZ"/>
              </w:rPr>
              <w:t>8</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caps/>
                <w:lang w:val="kk-KZ"/>
              </w:rPr>
            </w:pPr>
          </w:p>
        </w:tc>
      </w:tr>
      <w:tr w:rsidR="00200196" w:rsidRPr="003A3838" w:rsidTr="00200196">
        <w:tc>
          <w:tcPr>
            <w:tcW w:w="579" w:type="pct"/>
            <w:vMerge/>
            <w:tcBorders>
              <w:left w:val="single" w:sz="4" w:space="0" w:color="auto"/>
              <w:right w:val="single" w:sz="4" w:space="0" w:color="auto"/>
            </w:tcBorders>
            <w:shd w:val="clear" w:color="auto" w:fill="auto"/>
            <w:vAlign w:val="center"/>
          </w:tcPr>
          <w:p w:rsidR="00200196" w:rsidRPr="003A3838" w:rsidRDefault="00200196" w:rsidP="00200196">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caps/>
                <w:lang w:val="kk-KZ"/>
              </w:rPr>
            </w:pPr>
          </w:p>
        </w:tc>
      </w:tr>
      <w:tr w:rsidR="00200196" w:rsidRPr="003A3838" w:rsidTr="00200196">
        <w:tc>
          <w:tcPr>
            <w:tcW w:w="579" w:type="pct"/>
            <w:vMerge w:val="restart"/>
            <w:tcBorders>
              <w:left w:val="single" w:sz="4" w:space="0" w:color="auto"/>
              <w:right w:val="single" w:sz="4" w:space="0" w:color="auto"/>
            </w:tcBorders>
            <w:shd w:val="clear" w:color="auto" w:fill="auto"/>
          </w:tcPr>
          <w:p w:rsidR="00200196" w:rsidRPr="003A3838" w:rsidRDefault="00200196" w:rsidP="00200196">
            <w:pPr>
              <w:jc w:val="center"/>
              <w:rPr>
                <w:lang w:val="kk-KZ"/>
              </w:rPr>
            </w:pPr>
            <w:r>
              <w:rPr>
                <w:lang w:val="kk-KZ"/>
              </w:rPr>
              <w:t>....</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rPr>
                <w:b/>
                <w:i/>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caps/>
                <w:lang w:val="kk-KZ"/>
              </w:rPr>
            </w:pPr>
          </w:p>
        </w:tc>
      </w:tr>
      <w:tr w:rsidR="00200196" w:rsidRPr="003A3838" w:rsidTr="00200196">
        <w:tc>
          <w:tcPr>
            <w:tcW w:w="579" w:type="pct"/>
            <w:vMerge/>
            <w:tcBorders>
              <w:left w:val="single" w:sz="4" w:space="0" w:color="auto"/>
              <w:right w:val="single" w:sz="4" w:space="0" w:color="auto"/>
            </w:tcBorders>
            <w:shd w:val="clear" w:color="auto" w:fill="auto"/>
          </w:tcPr>
          <w:p w:rsidR="00200196" w:rsidRPr="003A3838" w:rsidRDefault="00200196" w:rsidP="00200196">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caps/>
                <w:lang w:val="kk-KZ"/>
              </w:rPr>
            </w:pPr>
          </w:p>
        </w:tc>
      </w:tr>
      <w:tr w:rsidR="00200196" w:rsidRPr="003A3838" w:rsidTr="00200196">
        <w:tc>
          <w:tcPr>
            <w:tcW w:w="579" w:type="pct"/>
            <w:vMerge/>
            <w:tcBorders>
              <w:left w:val="single" w:sz="4" w:space="0" w:color="auto"/>
              <w:bottom w:val="single" w:sz="4" w:space="0" w:color="auto"/>
              <w:right w:val="single" w:sz="4" w:space="0" w:color="auto"/>
            </w:tcBorders>
            <w:shd w:val="clear" w:color="auto" w:fill="auto"/>
            <w:vAlign w:val="center"/>
          </w:tcPr>
          <w:p w:rsidR="00200196" w:rsidRPr="003A3838" w:rsidRDefault="00200196" w:rsidP="00200196">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caps/>
                <w:lang w:val="kk-KZ"/>
              </w:rPr>
            </w:pPr>
          </w:p>
        </w:tc>
      </w:tr>
      <w:tr w:rsidR="00200196" w:rsidRPr="003A3838" w:rsidTr="00200196">
        <w:tc>
          <w:tcPr>
            <w:tcW w:w="5000" w:type="pct"/>
            <w:gridSpan w:val="4"/>
            <w:tcBorders>
              <w:left w:val="single" w:sz="4" w:space="0" w:color="auto"/>
              <w:bottom w:val="single" w:sz="4" w:space="0" w:color="auto"/>
              <w:right w:val="single" w:sz="4" w:space="0" w:color="auto"/>
            </w:tcBorders>
            <w:shd w:val="clear" w:color="auto" w:fill="auto"/>
            <w:vAlign w:val="center"/>
          </w:tcPr>
          <w:p w:rsidR="00200196" w:rsidRPr="003A3838" w:rsidRDefault="00200196" w:rsidP="00200196">
            <w:pPr>
              <w:jc w:val="center"/>
              <w:rPr>
                <w:caps/>
                <w:lang w:val="kk-KZ"/>
              </w:rPr>
            </w:pPr>
            <w:r>
              <w:rPr>
                <w:caps/>
                <w:lang w:val="kk-KZ"/>
              </w:rPr>
              <w:t>....</w:t>
            </w:r>
          </w:p>
        </w:tc>
      </w:tr>
      <w:tr w:rsidR="00200196" w:rsidRPr="003A3838" w:rsidTr="00200196">
        <w:tc>
          <w:tcPr>
            <w:tcW w:w="579" w:type="pct"/>
            <w:vMerge w:val="restart"/>
            <w:tcBorders>
              <w:left w:val="single" w:sz="4" w:space="0" w:color="auto"/>
              <w:right w:val="single" w:sz="4" w:space="0" w:color="auto"/>
            </w:tcBorders>
            <w:shd w:val="clear" w:color="auto" w:fill="auto"/>
          </w:tcPr>
          <w:p w:rsidR="00200196" w:rsidRPr="003A3838" w:rsidRDefault="00200196" w:rsidP="00200196">
            <w:pPr>
              <w:jc w:val="center"/>
              <w:rPr>
                <w:lang w:val="kk-KZ"/>
              </w:rPr>
            </w:pPr>
            <w:r w:rsidRPr="003A3838">
              <w:rPr>
                <w:lang w:val="kk-KZ"/>
              </w:rPr>
              <w:t>15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rPr>
                <w:b/>
                <w:i/>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caps/>
                <w:lang w:val="kk-KZ"/>
              </w:rPr>
            </w:pPr>
          </w:p>
        </w:tc>
      </w:tr>
      <w:tr w:rsidR="00200196" w:rsidRPr="003A3838" w:rsidTr="00200196">
        <w:tc>
          <w:tcPr>
            <w:tcW w:w="579" w:type="pct"/>
            <w:vMerge/>
            <w:tcBorders>
              <w:left w:val="single" w:sz="4" w:space="0" w:color="auto"/>
              <w:right w:val="single" w:sz="4" w:space="0" w:color="auto"/>
            </w:tcBorders>
            <w:shd w:val="clear" w:color="auto" w:fill="auto"/>
          </w:tcPr>
          <w:p w:rsidR="00200196" w:rsidRPr="003A3838" w:rsidRDefault="00200196" w:rsidP="00200196">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caps/>
                <w:lang w:val="kk-KZ"/>
              </w:rPr>
            </w:pPr>
          </w:p>
        </w:tc>
      </w:tr>
      <w:tr w:rsidR="00200196" w:rsidRPr="003A3838" w:rsidTr="00200196">
        <w:tc>
          <w:tcPr>
            <w:tcW w:w="579" w:type="pct"/>
            <w:vMerge/>
            <w:tcBorders>
              <w:left w:val="single" w:sz="4" w:space="0" w:color="auto"/>
              <w:right w:val="single" w:sz="4" w:space="0" w:color="auto"/>
            </w:tcBorders>
            <w:shd w:val="clear" w:color="auto" w:fill="auto"/>
            <w:vAlign w:val="center"/>
          </w:tcPr>
          <w:p w:rsidR="00200196" w:rsidRPr="003A3838" w:rsidRDefault="00200196" w:rsidP="00200196">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caps/>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caps/>
                <w:lang w:val="kk-KZ"/>
              </w:rPr>
            </w:pPr>
          </w:p>
        </w:tc>
      </w:tr>
      <w:tr w:rsidR="00200196" w:rsidRPr="003A3838" w:rsidTr="00200196">
        <w:tc>
          <w:tcPr>
            <w:tcW w:w="579" w:type="pct"/>
            <w:vMerge/>
            <w:tcBorders>
              <w:left w:val="single" w:sz="4" w:space="0" w:color="auto"/>
              <w:right w:val="single" w:sz="4" w:space="0" w:color="auto"/>
            </w:tcBorders>
            <w:shd w:val="clear" w:color="auto" w:fill="auto"/>
            <w:vAlign w:val="center"/>
          </w:tcPr>
          <w:p w:rsidR="00200196" w:rsidRPr="003A3838" w:rsidRDefault="00200196" w:rsidP="00200196">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b/>
                <w:caps/>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caps/>
                <w:lang w:val="kk-KZ"/>
              </w:rPr>
            </w:pPr>
          </w:p>
        </w:tc>
      </w:tr>
      <w:tr w:rsidR="00200196" w:rsidRPr="003A3838" w:rsidTr="00200196">
        <w:trPr>
          <w:trHeight w:val="132"/>
        </w:trPr>
        <w:tc>
          <w:tcPr>
            <w:tcW w:w="579" w:type="pct"/>
            <w:vMerge/>
            <w:tcBorders>
              <w:left w:val="single" w:sz="4" w:space="0" w:color="auto"/>
              <w:right w:val="single" w:sz="4" w:space="0" w:color="auto"/>
            </w:tcBorders>
            <w:shd w:val="clear" w:color="auto" w:fill="auto"/>
            <w:vAlign w:val="center"/>
          </w:tcPr>
          <w:p w:rsidR="00200196" w:rsidRPr="003A3838" w:rsidRDefault="00200196" w:rsidP="00200196">
            <w:pPr>
              <w:rPr>
                <w:lang w:val="kk-KZ"/>
              </w:rPr>
            </w:pPr>
          </w:p>
        </w:tc>
        <w:tc>
          <w:tcPr>
            <w:tcW w:w="2957" w:type="pct"/>
            <w:tcBorders>
              <w:top w:val="single" w:sz="4" w:space="0" w:color="auto"/>
              <w:left w:val="single" w:sz="4" w:space="0" w:color="auto"/>
              <w:right w:val="single" w:sz="4" w:space="0" w:color="auto"/>
            </w:tcBorders>
            <w:shd w:val="clear" w:color="auto" w:fill="auto"/>
          </w:tcPr>
          <w:p w:rsidR="00200196" w:rsidRPr="003A3838" w:rsidRDefault="00200196" w:rsidP="00200196">
            <w:pPr>
              <w:rPr>
                <w:b/>
                <w:lang w:val="kk-KZ"/>
              </w:rPr>
            </w:pPr>
            <w:r>
              <w:rPr>
                <w:b/>
                <w:lang w:val="kk-KZ"/>
              </w:rPr>
              <w:t>2</w:t>
            </w:r>
            <w:r w:rsidRPr="003A3838">
              <w:rPr>
                <w:b/>
                <w:lang w:val="kk-KZ"/>
              </w:rPr>
              <w:t xml:space="preserve"> </w:t>
            </w:r>
            <w:r>
              <w:rPr>
                <w:b/>
                <w:lang w:val="kk-KZ"/>
              </w:rPr>
              <w:t>Рубежный контроль</w:t>
            </w:r>
            <w:r w:rsidRPr="003A3838">
              <w:rPr>
                <w:b/>
                <w:lang w:val="kk-KZ"/>
              </w:rPr>
              <w:t xml:space="preserve"> </w:t>
            </w:r>
          </w:p>
        </w:tc>
        <w:tc>
          <w:tcPr>
            <w:tcW w:w="523" w:type="pct"/>
            <w:tcBorders>
              <w:top w:val="single" w:sz="4" w:space="0" w:color="auto"/>
              <w:left w:val="single" w:sz="4" w:space="0" w:color="auto"/>
              <w:right w:val="single" w:sz="4" w:space="0" w:color="auto"/>
            </w:tcBorders>
            <w:shd w:val="clear" w:color="auto" w:fill="auto"/>
          </w:tcPr>
          <w:p w:rsidR="00200196" w:rsidRPr="003A3838" w:rsidRDefault="00200196" w:rsidP="00200196">
            <w:pPr>
              <w:jc w:val="center"/>
              <w:rPr>
                <w:b/>
                <w:lang w:val="kk-KZ"/>
              </w:rPr>
            </w:pPr>
          </w:p>
        </w:tc>
        <w:tc>
          <w:tcPr>
            <w:tcW w:w="941" w:type="pct"/>
            <w:tcBorders>
              <w:top w:val="single" w:sz="4" w:space="0" w:color="auto"/>
              <w:left w:val="single" w:sz="4" w:space="0" w:color="auto"/>
              <w:right w:val="single" w:sz="4" w:space="0" w:color="auto"/>
            </w:tcBorders>
            <w:shd w:val="clear" w:color="auto" w:fill="auto"/>
          </w:tcPr>
          <w:p w:rsidR="00200196" w:rsidRPr="003A3838" w:rsidRDefault="00200196" w:rsidP="00200196">
            <w:pPr>
              <w:jc w:val="center"/>
              <w:rPr>
                <w:b/>
                <w:caps/>
                <w:lang w:val="kk-KZ"/>
              </w:rPr>
            </w:pPr>
            <w:r w:rsidRPr="003A3838">
              <w:rPr>
                <w:b/>
                <w:caps/>
                <w:lang w:val="kk-KZ"/>
              </w:rPr>
              <w:t>30</w:t>
            </w:r>
          </w:p>
        </w:tc>
      </w:tr>
      <w:tr w:rsidR="00200196" w:rsidRPr="003A3838" w:rsidTr="00200196">
        <w:tc>
          <w:tcPr>
            <w:tcW w:w="579"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rPr>
                <w:b/>
                <w:lang w:val="kk-KZ"/>
              </w:rPr>
            </w:pPr>
            <w:r>
              <w:rPr>
                <w:b/>
                <w:lang w:val="kk-KZ"/>
              </w:rPr>
              <w:t>Экзамен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b/>
                <w:caps/>
                <w:lang w:val="kk-KZ"/>
              </w:rPr>
            </w:pPr>
            <w:r w:rsidRPr="003A3838">
              <w:rPr>
                <w:b/>
                <w:caps/>
                <w:lang w:val="kk-KZ"/>
              </w:rPr>
              <w:t>40</w:t>
            </w:r>
          </w:p>
        </w:tc>
      </w:tr>
      <w:tr w:rsidR="00200196" w:rsidRPr="003A3838" w:rsidTr="00200196">
        <w:tc>
          <w:tcPr>
            <w:tcW w:w="579"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rPr>
                <w:b/>
                <w:lang w:val="kk-KZ"/>
              </w:rPr>
            </w:pPr>
            <w:r>
              <w:rPr>
                <w:b/>
                <w:lang w:val="kk-KZ"/>
              </w:rPr>
              <w:t>ВСЕГО</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00196" w:rsidRPr="003A3838" w:rsidRDefault="00200196" w:rsidP="00200196">
            <w:pPr>
              <w:jc w:val="center"/>
              <w:rPr>
                <w:b/>
                <w:caps/>
                <w:lang w:val="kk-KZ"/>
              </w:rPr>
            </w:pPr>
            <w:r w:rsidRPr="003A3838">
              <w:rPr>
                <w:b/>
                <w:caps/>
                <w:lang w:val="kk-KZ"/>
              </w:rPr>
              <w:t>100</w:t>
            </w:r>
          </w:p>
        </w:tc>
      </w:tr>
    </w:tbl>
    <w:p w:rsidR="00D4196A" w:rsidRPr="00A477CD" w:rsidRDefault="00D4196A" w:rsidP="005B0A75">
      <w:pPr>
        <w:jc w:val="both"/>
        <w:rPr>
          <w:b/>
          <w:sz w:val="28"/>
          <w:szCs w:val="28"/>
        </w:rPr>
      </w:pPr>
    </w:p>
    <w:p w:rsidR="00D4196A" w:rsidRPr="00A477CD" w:rsidRDefault="00200196" w:rsidP="005B0A75">
      <w:pPr>
        <w:keepNext/>
        <w:tabs>
          <w:tab w:val="center" w:pos="9639"/>
        </w:tabs>
        <w:autoSpaceDE w:val="0"/>
        <w:autoSpaceDN w:val="0"/>
        <w:jc w:val="center"/>
        <w:outlineLvl w:val="1"/>
        <w:rPr>
          <w:b/>
        </w:rPr>
      </w:pPr>
      <w:r w:rsidRPr="00A477CD">
        <w:rPr>
          <w:b/>
        </w:rPr>
        <w:t>СПИСОК ЛИТЕРАТУРЫ</w:t>
      </w:r>
    </w:p>
    <w:p w:rsidR="00200196" w:rsidRDefault="00200196" w:rsidP="005B0A75">
      <w:pPr>
        <w:keepNext/>
        <w:tabs>
          <w:tab w:val="center" w:pos="9639"/>
        </w:tabs>
        <w:autoSpaceDE w:val="0"/>
        <w:autoSpaceDN w:val="0"/>
        <w:jc w:val="center"/>
        <w:outlineLvl w:val="1"/>
        <w:rPr>
          <w:b/>
        </w:rPr>
      </w:pPr>
    </w:p>
    <w:p w:rsidR="00D4196A" w:rsidRDefault="00D4196A" w:rsidP="005B0A75">
      <w:pPr>
        <w:keepNext/>
        <w:tabs>
          <w:tab w:val="center" w:pos="9639"/>
        </w:tabs>
        <w:autoSpaceDE w:val="0"/>
        <w:autoSpaceDN w:val="0"/>
        <w:jc w:val="center"/>
        <w:outlineLvl w:val="1"/>
        <w:rPr>
          <w:b/>
        </w:rPr>
      </w:pPr>
      <w:r w:rsidRPr="00A477CD">
        <w:rPr>
          <w:b/>
        </w:rPr>
        <w:t>Основная</w:t>
      </w:r>
      <w:r w:rsidR="00200196">
        <w:rPr>
          <w:b/>
        </w:rPr>
        <w:t>:</w:t>
      </w:r>
    </w:p>
    <w:p w:rsidR="00200196" w:rsidRPr="00200196" w:rsidRDefault="00200196" w:rsidP="00200196">
      <w:pPr>
        <w:keepNext/>
        <w:tabs>
          <w:tab w:val="center" w:pos="9639"/>
        </w:tabs>
        <w:autoSpaceDE w:val="0"/>
        <w:autoSpaceDN w:val="0"/>
        <w:jc w:val="both"/>
        <w:outlineLvl w:val="1"/>
      </w:pPr>
      <w:r w:rsidRPr="00200196">
        <w:t>1.</w:t>
      </w:r>
    </w:p>
    <w:p w:rsidR="00200196" w:rsidRDefault="00200196" w:rsidP="00200196">
      <w:pPr>
        <w:keepNext/>
        <w:tabs>
          <w:tab w:val="center" w:pos="9639"/>
        </w:tabs>
        <w:autoSpaceDE w:val="0"/>
        <w:autoSpaceDN w:val="0"/>
        <w:jc w:val="both"/>
        <w:outlineLvl w:val="1"/>
        <w:rPr>
          <w:b/>
        </w:rPr>
      </w:pPr>
      <w:r w:rsidRPr="00200196">
        <w:t>2</w:t>
      </w:r>
      <w:r>
        <w:rPr>
          <w:b/>
        </w:rPr>
        <w:t>.</w:t>
      </w:r>
    </w:p>
    <w:p w:rsidR="00200196" w:rsidRPr="00A477CD" w:rsidRDefault="00200196" w:rsidP="00200196">
      <w:pPr>
        <w:keepNext/>
        <w:tabs>
          <w:tab w:val="center" w:pos="9639"/>
        </w:tabs>
        <w:autoSpaceDE w:val="0"/>
        <w:autoSpaceDN w:val="0"/>
        <w:jc w:val="both"/>
        <w:outlineLvl w:val="1"/>
        <w:rPr>
          <w:b/>
        </w:rPr>
      </w:pPr>
    </w:p>
    <w:p w:rsidR="00D4196A" w:rsidRDefault="00D4196A" w:rsidP="005B0A75">
      <w:pPr>
        <w:pStyle w:val="a4"/>
        <w:spacing w:after="0"/>
        <w:ind w:left="0"/>
        <w:jc w:val="center"/>
        <w:rPr>
          <w:b/>
        </w:rPr>
      </w:pPr>
      <w:r w:rsidRPr="00A477CD">
        <w:rPr>
          <w:b/>
        </w:rPr>
        <w:t>Дополнительная</w:t>
      </w:r>
      <w:r w:rsidR="00200196">
        <w:rPr>
          <w:b/>
        </w:rPr>
        <w:t>:</w:t>
      </w:r>
    </w:p>
    <w:p w:rsidR="00200196" w:rsidRPr="00200196" w:rsidRDefault="00200196" w:rsidP="00200196">
      <w:pPr>
        <w:pStyle w:val="a4"/>
        <w:spacing w:after="0"/>
        <w:ind w:left="0"/>
        <w:jc w:val="both"/>
      </w:pPr>
      <w:r w:rsidRPr="00200196">
        <w:t>1.</w:t>
      </w:r>
    </w:p>
    <w:p w:rsidR="00200196" w:rsidRPr="00200196" w:rsidRDefault="00200196" w:rsidP="00200196">
      <w:pPr>
        <w:pStyle w:val="a4"/>
        <w:spacing w:after="0"/>
        <w:ind w:left="0"/>
        <w:jc w:val="both"/>
      </w:pPr>
      <w:r w:rsidRPr="00200196">
        <w:t>2.</w:t>
      </w:r>
    </w:p>
    <w:p w:rsidR="00200196" w:rsidRPr="00200196" w:rsidRDefault="00200196" w:rsidP="00200196">
      <w:pPr>
        <w:pStyle w:val="a4"/>
        <w:spacing w:after="0"/>
        <w:ind w:left="0"/>
        <w:jc w:val="both"/>
      </w:pPr>
      <w:r w:rsidRPr="00200196">
        <w:t>3</w:t>
      </w:r>
    </w:p>
    <w:p w:rsidR="00D4196A" w:rsidRDefault="00D4196A" w:rsidP="0036440D">
      <w:pPr>
        <w:rPr>
          <w:lang w:val="kk-KZ"/>
        </w:rPr>
      </w:pPr>
    </w:p>
    <w:p w:rsidR="0036440D" w:rsidRDefault="0036440D" w:rsidP="0036440D">
      <w:pPr>
        <w:ind w:firstLine="454"/>
        <w:jc w:val="center"/>
        <w:rPr>
          <w:caps/>
          <w:lang w:val="kk-KZ"/>
        </w:rPr>
      </w:pPr>
      <w:r>
        <w:rPr>
          <w:caps/>
        </w:rPr>
        <w:t xml:space="preserve">АКАДЕМИЧЕСКАЯ </w:t>
      </w:r>
      <w:r>
        <w:rPr>
          <w:caps/>
          <w:lang w:val="kk-KZ"/>
        </w:rPr>
        <w:t>Политика курса</w:t>
      </w:r>
    </w:p>
    <w:p w:rsidR="0036440D" w:rsidRDefault="0036440D" w:rsidP="0036440D">
      <w:pPr>
        <w:ind w:firstLine="454"/>
        <w:jc w:val="center"/>
        <w:rPr>
          <w:caps/>
        </w:rPr>
      </w:pPr>
    </w:p>
    <w:p w:rsidR="0036440D" w:rsidRPr="0036440D" w:rsidRDefault="0036440D" w:rsidP="0036440D">
      <w:pPr>
        <w:pStyle w:val="2"/>
        <w:spacing w:after="0" w:line="240" w:lineRule="auto"/>
        <w:ind w:firstLine="426"/>
        <w:jc w:val="both"/>
        <w:rPr>
          <w:sz w:val="24"/>
          <w:szCs w:val="24"/>
        </w:rPr>
      </w:pPr>
      <w:r w:rsidRPr="0036440D">
        <w:rPr>
          <w:sz w:val="24"/>
          <w:szCs w:val="24"/>
        </w:rPr>
        <w:t xml:space="preserve">Все виды работ необходимо выполнять и защищать в указанные сроки. Студенты, не сдавшие очередное задание или получившие за его выполнение менее 50% баллов, имеют возможность отработать указанное задание по дополнительному графику. Студенты, пропустившие лабораторные занятия по уважительной причине, отрабатывают их в дополнительное время в присутствии лаборанта, после допуска преподавателя. Студенты, </w:t>
      </w:r>
      <w:r w:rsidRPr="0036440D">
        <w:rPr>
          <w:sz w:val="24"/>
          <w:szCs w:val="24"/>
        </w:rPr>
        <w:lastRenderedPageBreak/>
        <w:t>не выполнившие все виды работ, к экзамену  не допускаются. Кроме того, при оценке учитывается активность и посещаемость студентов во время занятий.</w:t>
      </w:r>
    </w:p>
    <w:p w:rsidR="0036440D" w:rsidRDefault="0036440D" w:rsidP="0036440D">
      <w:pPr>
        <w:ind w:firstLine="540"/>
        <w:jc w:val="both"/>
      </w:pPr>
      <w:r>
        <w:rPr>
          <w:caps/>
        </w:rPr>
        <w:t>б</w:t>
      </w:r>
      <w:r w:rsidRPr="0000124A">
        <w:t xml:space="preserve">удьте </w:t>
      </w:r>
      <w:r>
        <w:t>толерантны, уважайте чужое мнение. Возражения формулируйте в корректной форме. Плагиат и другие формы нечестной работы недопустимы. Недопустимы подсказывание и списывание во время сдачи СРС, промежуточного контроля и финального экзамена, копирование решенных задач другими лицами, сдача экзамена за другого студента. Студент, уличенный в фальсификации любой информации курса, несанкционированном доступе в Интранет, пользовании шпаргалками, получит итоговую оценку «</w:t>
      </w:r>
      <w:r>
        <w:rPr>
          <w:lang w:val="en-US"/>
        </w:rPr>
        <w:t>F</w:t>
      </w:r>
      <w:r>
        <w:t>».</w:t>
      </w:r>
    </w:p>
    <w:p w:rsidR="0036440D" w:rsidRDefault="0036440D" w:rsidP="0036440D">
      <w:pPr>
        <w:ind w:firstLine="540"/>
        <w:jc w:val="both"/>
      </w:pPr>
      <w:r>
        <w:rPr>
          <w:caps/>
        </w:rPr>
        <w:t>З</w:t>
      </w:r>
      <w:r w:rsidRPr="00920D97">
        <w:t>а консультациями по выполнению самостоятельных работ</w:t>
      </w:r>
      <w:r>
        <w:rPr>
          <w:caps/>
        </w:rPr>
        <w:t xml:space="preserve"> (СРС), </w:t>
      </w:r>
      <w:r>
        <w:t xml:space="preserve">их сдачей и защитой,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w:t>
      </w:r>
      <w:proofErr w:type="gramStart"/>
      <w:r>
        <w:t>офис-часов</w:t>
      </w:r>
      <w:proofErr w:type="gramEnd"/>
      <w:r>
        <w:t>.</w:t>
      </w:r>
    </w:p>
    <w:p w:rsidR="0036440D" w:rsidRDefault="0036440D" w:rsidP="0036440D">
      <w:pPr>
        <w:ind w:firstLine="540"/>
        <w:jc w:val="both"/>
      </w:pPr>
    </w:p>
    <w:tbl>
      <w:tblPr>
        <w:tblW w:w="5000" w:type="pct"/>
        <w:tblCellMar>
          <w:left w:w="0" w:type="dxa"/>
          <w:right w:w="0" w:type="dxa"/>
        </w:tblCellMar>
        <w:tblLook w:val="0000"/>
      </w:tblPr>
      <w:tblGrid>
        <w:gridCol w:w="2045"/>
        <w:gridCol w:w="1991"/>
        <w:gridCol w:w="1652"/>
        <w:gridCol w:w="3882"/>
      </w:tblGrid>
      <w:tr w:rsidR="0036440D" w:rsidRPr="00B46677" w:rsidTr="007F16D9">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6440D" w:rsidRPr="00B46677" w:rsidRDefault="0036440D" w:rsidP="007F16D9">
            <w:pPr>
              <w:jc w:val="center"/>
              <w:rPr>
                <w:b/>
                <w:sz w:val="20"/>
                <w:szCs w:val="20"/>
              </w:rPr>
            </w:pPr>
            <w:r w:rsidRPr="00B46677">
              <w:rPr>
                <w:rStyle w:val="s00"/>
                <w:sz w:val="20"/>
                <w:szCs w:val="20"/>
              </w:rPr>
              <w:t>Оценка по буквенной системе</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6440D" w:rsidRPr="00B46677" w:rsidRDefault="0036440D" w:rsidP="007F16D9">
            <w:pPr>
              <w:jc w:val="center"/>
              <w:rPr>
                <w:b/>
                <w:sz w:val="20"/>
                <w:szCs w:val="20"/>
              </w:rPr>
            </w:pPr>
            <w:r w:rsidRPr="00B46677">
              <w:rPr>
                <w:rStyle w:val="s00"/>
                <w:sz w:val="20"/>
                <w:szCs w:val="20"/>
              </w:rPr>
              <w:t>Цифровой эквивалент баллов</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6440D" w:rsidRPr="00B46677" w:rsidRDefault="0036440D" w:rsidP="007F16D9">
            <w:pPr>
              <w:jc w:val="center"/>
              <w:rPr>
                <w:b/>
                <w:sz w:val="20"/>
                <w:szCs w:val="20"/>
              </w:rPr>
            </w:pPr>
            <w:r w:rsidRPr="00B46677">
              <w:rPr>
                <w:rStyle w:val="s00"/>
                <w:sz w:val="20"/>
                <w:szCs w:val="20"/>
              </w:rPr>
              <w:t>%-ное с</w:t>
            </w:r>
            <w:r w:rsidRPr="00B46677">
              <w:rPr>
                <w:rStyle w:val="s00"/>
                <w:sz w:val="20"/>
                <w:szCs w:val="20"/>
              </w:rPr>
              <w:t>о</w:t>
            </w:r>
            <w:r w:rsidRPr="00B46677">
              <w:rPr>
                <w:rStyle w:val="s00"/>
                <w:sz w:val="20"/>
                <w:szCs w:val="20"/>
              </w:rPr>
              <w:t>держание</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6440D" w:rsidRPr="00B46677" w:rsidRDefault="0036440D" w:rsidP="007F16D9">
            <w:pPr>
              <w:jc w:val="center"/>
              <w:rPr>
                <w:b/>
                <w:sz w:val="20"/>
                <w:szCs w:val="20"/>
              </w:rPr>
            </w:pPr>
            <w:r w:rsidRPr="00B46677">
              <w:rPr>
                <w:rStyle w:val="s00"/>
                <w:sz w:val="20"/>
                <w:szCs w:val="20"/>
              </w:rPr>
              <w:t>Оценка по традиционной системе</w:t>
            </w:r>
          </w:p>
        </w:tc>
      </w:tr>
      <w:tr w:rsidR="0036440D" w:rsidRPr="00B46677" w:rsidTr="007F16D9">
        <w:trPr>
          <w:cantSplit/>
          <w:trHeight w:val="174"/>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4,0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95-100</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lang w:val="en-US"/>
              </w:rPr>
            </w:pPr>
            <w:r w:rsidRPr="00B46677">
              <w:rPr>
                <w:rStyle w:val="s00"/>
                <w:sz w:val="20"/>
                <w:szCs w:val="20"/>
              </w:rPr>
              <w:t>Отлично</w:t>
            </w:r>
          </w:p>
        </w:tc>
      </w:tr>
      <w:tr w:rsidR="0036440D" w:rsidRPr="00B46677" w:rsidTr="007F16D9">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3,67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90-94</w:t>
            </w:r>
          </w:p>
        </w:tc>
        <w:tc>
          <w:tcPr>
            <w:tcW w:w="2028" w:type="pct"/>
            <w:vMerge/>
            <w:tcBorders>
              <w:top w:val="nil"/>
              <w:left w:val="nil"/>
              <w:bottom w:val="single" w:sz="8" w:space="0" w:color="auto"/>
              <w:right w:val="single" w:sz="8" w:space="0" w:color="auto"/>
            </w:tcBorders>
            <w:vAlign w:val="center"/>
          </w:tcPr>
          <w:p w:rsidR="0036440D" w:rsidRPr="00B46677" w:rsidRDefault="0036440D" w:rsidP="007F16D9">
            <w:pPr>
              <w:jc w:val="center"/>
              <w:rPr>
                <w:sz w:val="20"/>
                <w:szCs w:val="20"/>
              </w:rPr>
            </w:pPr>
          </w:p>
        </w:tc>
      </w:tr>
      <w:tr w:rsidR="0036440D" w:rsidRPr="00B46677" w:rsidTr="007F16D9">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3,33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85-89</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rStyle w:val="s00"/>
                <w:sz w:val="20"/>
                <w:szCs w:val="20"/>
                <w:lang w:val="kk-KZ"/>
              </w:rPr>
            </w:pPr>
            <w:r w:rsidRPr="00B46677">
              <w:rPr>
                <w:rStyle w:val="s00"/>
                <w:sz w:val="20"/>
                <w:szCs w:val="20"/>
              </w:rPr>
              <w:t>Хорошо</w:t>
            </w:r>
          </w:p>
          <w:p w:rsidR="0036440D" w:rsidRPr="00B46677" w:rsidRDefault="0036440D" w:rsidP="007F16D9">
            <w:pPr>
              <w:jc w:val="center"/>
              <w:rPr>
                <w:sz w:val="20"/>
                <w:szCs w:val="20"/>
                <w:lang w:val="en-US"/>
              </w:rPr>
            </w:pPr>
          </w:p>
        </w:tc>
      </w:tr>
      <w:tr w:rsidR="0036440D" w:rsidRPr="00B46677" w:rsidTr="007F16D9">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3,0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80-84</w:t>
            </w:r>
          </w:p>
        </w:tc>
        <w:tc>
          <w:tcPr>
            <w:tcW w:w="2028" w:type="pct"/>
            <w:vMerge/>
            <w:tcBorders>
              <w:top w:val="nil"/>
              <w:left w:val="nil"/>
              <w:bottom w:val="single" w:sz="8" w:space="0" w:color="auto"/>
              <w:right w:val="single" w:sz="8" w:space="0" w:color="auto"/>
            </w:tcBorders>
            <w:vAlign w:val="center"/>
          </w:tcPr>
          <w:p w:rsidR="0036440D" w:rsidRPr="00B46677" w:rsidRDefault="0036440D" w:rsidP="007F16D9">
            <w:pPr>
              <w:jc w:val="center"/>
              <w:rPr>
                <w:sz w:val="20"/>
                <w:szCs w:val="20"/>
              </w:rPr>
            </w:pPr>
          </w:p>
        </w:tc>
      </w:tr>
      <w:tr w:rsidR="0036440D" w:rsidRPr="00B46677" w:rsidTr="007F16D9">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2,67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75-79</w:t>
            </w:r>
          </w:p>
        </w:tc>
        <w:tc>
          <w:tcPr>
            <w:tcW w:w="2028" w:type="pct"/>
            <w:vMerge/>
            <w:tcBorders>
              <w:top w:val="nil"/>
              <w:left w:val="nil"/>
              <w:bottom w:val="single" w:sz="8" w:space="0" w:color="auto"/>
              <w:right w:val="single" w:sz="8" w:space="0" w:color="auto"/>
            </w:tcBorders>
            <w:vAlign w:val="center"/>
          </w:tcPr>
          <w:p w:rsidR="0036440D" w:rsidRPr="00B46677" w:rsidRDefault="0036440D" w:rsidP="007F16D9">
            <w:pPr>
              <w:jc w:val="center"/>
              <w:rPr>
                <w:sz w:val="20"/>
                <w:szCs w:val="20"/>
              </w:rPr>
            </w:pPr>
          </w:p>
        </w:tc>
      </w:tr>
      <w:tr w:rsidR="0036440D" w:rsidRPr="00B46677" w:rsidTr="007F16D9">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2,33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70-74</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rStyle w:val="s00"/>
                <w:sz w:val="20"/>
                <w:szCs w:val="20"/>
                <w:lang w:val="kk-KZ"/>
              </w:rPr>
            </w:pPr>
            <w:r w:rsidRPr="00B46677">
              <w:rPr>
                <w:rStyle w:val="s00"/>
                <w:sz w:val="20"/>
                <w:szCs w:val="20"/>
              </w:rPr>
              <w:t>Удовлетворительно</w:t>
            </w:r>
          </w:p>
          <w:p w:rsidR="0036440D" w:rsidRPr="00B46677" w:rsidRDefault="0036440D" w:rsidP="007F16D9">
            <w:pPr>
              <w:jc w:val="center"/>
              <w:rPr>
                <w:sz w:val="20"/>
                <w:szCs w:val="20"/>
                <w:lang w:val="kk-KZ"/>
              </w:rPr>
            </w:pPr>
          </w:p>
        </w:tc>
      </w:tr>
      <w:tr w:rsidR="0036440D" w:rsidRPr="00B46677" w:rsidTr="007F16D9">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2,0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65-69</w:t>
            </w:r>
          </w:p>
        </w:tc>
        <w:tc>
          <w:tcPr>
            <w:tcW w:w="2028" w:type="pct"/>
            <w:vMerge/>
            <w:tcBorders>
              <w:top w:val="nil"/>
              <w:left w:val="nil"/>
              <w:bottom w:val="single" w:sz="8" w:space="0" w:color="auto"/>
              <w:right w:val="single" w:sz="8" w:space="0" w:color="auto"/>
            </w:tcBorders>
            <w:vAlign w:val="center"/>
          </w:tcPr>
          <w:p w:rsidR="0036440D" w:rsidRPr="00B46677" w:rsidRDefault="0036440D" w:rsidP="007F16D9">
            <w:pPr>
              <w:jc w:val="center"/>
              <w:rPr>
                <w:sz w:val="20"/>
                <w:szCs w:val="20"/>
              </w:rPr>
            </w:pPr>
          </w:p>
        </w:tc>
      </w:tr>
      <w:tr w:rsidR="0036440D" w:rsidRPr="00B46677" w:rsidTr="007F16D9">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1,67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60-64</w:t>
            </w:r>
          </w:p>
        </w:tc>
        <w:tc>
          <w:tcPr>
            <w:tcW w:w="2028" w:type="pct"/>
            <w:vMerge/>
            <w:tcBorders>
              <w:top w:val="nil"/>
              <w:left w:val="nil"/>
              <w:bottom w:val="single" w:sz="8" w:space="0" w:color="auto"/>
              <w:right w:val="single" w:sz="8" w:space="0" w:color="auto"/>
            </w:tcBorders>
            <w:vAlign w:val="center"/>
          </w:tcPr>
          <w:p w:rsidR="0036440D" w:rsidRPr="00B46677" w:rsidRDefault="0036440D" w:rsidP="007F16D9">
            <w:pPr>
              <w:jc w:val="center"/>
              <w:rPr>
                <w:sz w:val="20"/>
                <w:szCs w:val="20"/>
              </w:rPr>
            </w:pPr>
          </w:p>
        </w:tc>
      </w:tr>
      <w:tr w:rsidR="0036440D" w:rsidRPr="00B46677" w:rsidTr="007F16D9">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1,33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55-59</w:t>
            </w:r>
          </w:p>
        </w:tc>
        <w:tc>
          <w:tcPr>
            <w:tcW w:w="2028" w:type="pct"/>
            <w:vMerge/>
            <w:tcBorders>
              <w:top w:val="nil"/>
              <w:left w:val="nil"/>
              <w:bottom w:val="single" w:sz="8" w:space="0" w:color="auto"/>
              <w:right w:val="single" w:sz="8" w:space="0" w:color="auto"/>
            </w:tcBorders>
            <w:vAlign w:val="center"/>
          </w:tcPr>
          <w:p w:rsidR="0036440D" w:rsidRPr="00B46677" w:rsidRDefault="0036440D" w:rsidP="007F16D9">
            <w:pPr>
              <w:jc w:val="center"/>
              <w:rPr>
                <w:sz w:val="20"/>
                <w:szCs w:val="20"/>
              </w:rPr>
            </w:pPr>
          </w:p>
        </w:tc>
      </w:tr>
      <w:tr w:rsidR="0036440D" w:rsidRPr="00B46677" w:rsidTr="007F16D9">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1,0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50-54</w:t>
            </w:r>
          </w:p>
        </w:tc>
        <w:tc>
          <w:tcPr>
            <w:tcW w:w="2028" w:type="pct"/>
            <w:vMerge/>
            <w:tcBorders>
              <w:top w:val="nil"/>
              <w:left w:val="nil"/>
              <w:bottom w:val="single" w:sz="8" w:space="0" w:color="auto"/>
              <w:right w:val="single" w:sz="8" w:space="0" w:color="auto"/>
            </w:tcBorders>
            <w:vAlign w:val="center"/>
          </w:tcPr>
          <w:p w:rsidR="0036440D" w:rsidRPr="00B46677" w:rsidRDefault="0036440D" w:rsidP="007F16D9">
            <w:pPr>
              <w:jc w:val="center"/>
              <w:rPr>
                <w:sz w:val="20"/>
                <w:szCs w:val="20"/>
              </w:rPr>
            </w:pPr>
          </w:p>
        </w:tc>
      </w:tr>
      <w:tr w:rsidR="0036440D" w:rsidRPr="00B46677" w:rsidTr="007F16D9">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F</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rPr>
            </w:pPr>
            <w:r w:rsidRPr="00B46677">
              <w:rPr>
                <w:rStyle w:val="s00"/>
                <w:sz w:val="20"/>
                <w:szCs w:val="20"/>
              </w:rPr>
              <w:t>0-49</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jc w:val="center"/>
              <w:rPr>
                <w:sz w:val="20"/>
                <w:szCs w:val="20"/>
                <w:lang w:val="en-US"/>
              </w:rPr>
            </w:pPr>
            <w:r w:rsidRPr="00B46677">
              <w:rPr>
                <w:rStyle w:val="s00"/>
                <w:sz w:val="20"/>
                <w:szCs w:val="20"/>
              </w:rPr>
              <w:t>Неудовлетворительно</w:t>
            </w:r>
          </w:p>
        </w:tc>
      </w:tr>
      <w:tr w:rsidR="0036440D" w:rsidRPr="00B46677" w:rsidTr="007F16D9">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6440D" w:rsidRPr="00B46677" w:rsidRDefault="0036440D" w:rsidP="007F16D9">
            <w:pPr>
              <w:pStyle w:val="2"/>
              <w:spacing w:after="0" w:line="240" w:lineRule="auto"/>
              <w:jc w:val="center"/>
              <w:rPr>
                <w:lang w:val="en-US" w:eastAsia="ru-RU"/>
              </w:rPr>
            </w:pPr>
            <w:r w:rsidRPr="00B46677">
              <w:rPr>
                <w:lang w:val="en-US" w:eastAsia="ru-RU"/>
              </w:rPr>
              <w:t xml:space="preserve">I </w:t>
            </w:r>
          </w:p>
          <w:p w:rsidR="0036440D" w:rsidRPr="00D267BF" w:rsidRDefault="0036440D" w:rsidP="007F16D9">
            <w:pPr>
              <w:pStyle w:val="2"/>
              <w:spacing w:after="0" w:line="240" w:lineRule="auto"/>
              <w:jc w:val="center"/>
              <w:rPr>
                <w:lang w:val="ru-RU" w:eastAsia="ru-RU"/>
              </w:rPr>
            </w:pPr>
            <w:r w:rsidRPr="00D267BF">
              <w:rPr>
                <w:lang w:val="ru-RU" w:eastAsia="ru-RU"/>
              </w:rPr>
              <w:t>(</w:t>
            </w:r>
            <w:r w:rsidRPr="00B46677">
              <w:rPr>
                <w:lang w:val="en-US" w:eastAsia="ru-RU"/>
              </w:rPr>
              <w:t>Incomplete</w:t>
            </w:r>
            <w:r w:rsidRPr="00D267BF">
              <w:rPr>
                <w:lang w:val="ru-RU" w:eastAsia="ru-RU"/>
              </w:rPr>
              <w:t>)</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36440D" w:rsidRPr="00D267BF" w:rsidRDefault="0036440D" w:rsidP="007F16D9">
            <w:pPr>
              <w:pStyle w:val="2"/>
              <w:spacing w:after="0" w:line="240" w:lineRule="auto"/>
              <w:jc w:val="center"/>
              <w:rPr>
                <w:lang w:val="ru-RU" w:eastAsia="ru-RU"/>
              </w:rPr>
            </w:pPr>
            <w:r w:rsidRPr="00D267BF">
              <w:rPr>
                <w:lang w:val="ru-RU" w:eastAsia="ru-RU"/>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36440D" w:rsidRPr="00D267BF" w:rsidRDefault="0036440D" w:rsidP="007F16D9">
            <w:pPr>
              <w:pStyle w:val="2"/>
              <w:spacing w:after="0" w:line="240" w:lineRule="auto"/>
              <w:jc w:val="center"/>
              <w:rPr>
                <w:lang w:val="ru-RU" w:eastAsia="ru-RU"/>
              </w:rPr>
            </w:pPr>
            <w:r w:rsidRPr="00D267BF">
              <w:rPr>
                <w:lang w:val="ru-RU" w:eastAsia="ru-RU"/>
              </w:rPr>
              <w:t>-</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36440D" w:rsidRPr="00D267BF" w:rsidRDefault="0036440D" w:rsidP="007F16D9">
            <w:pPr>
              <w:pStyle w:val="2"/>
              <w:spacing w:after="0" w:line="240" w:lineRule="auto"/>
              <w:jc w:val="center"/>
              <w:rPr>
                <w:lang w:val="ru-RU" w:eastAsia="ru-RU"/>
              </w:rPr>
            </w:pPr>
            <w:r w:rsidRPr="00D267BF">
              <w:rPr>
                <w:lang w:val="ru-RU" w:eastAsia="ru-RU"/>
              </w:rPr>
              <w:t>«Дисциплина не заверш</w:t>
            </w:r>
            <w:r w:rsidRPr="00D267BF">
              <w:rPr>
                <w:lang w:val="ru-RU" w:eastAsia="ru-RU"/>
              </w:rPr>
              <w:t>е</w:t>
            </w:r>
            <w:r w:rsidRPr="00D267BF">
              <w:rPr>
                <w:lang w:val="ru-RU" w:eastAsia="ru-RU"/>
              </w:rPr>
              <w:t>на»</w:t>
            </w:r>
          </w:p>
          <w:p w:rsidR="0036440D" w:rsidRPr="00D267BF" w:rsidRDefault="0036440D" w:rsidP="007F16D9">
            <w:pPr>
              <w:pStyle w:val="2"/>
              <w:spacing w:after="0" w:line="240" w:lineRule="auto"/>
              <w:jc w:val="center"/>
              <w:rPr>
                <w:i/>
                <w:lang w:val="ru-RU" w:eastAsia="ru-RU"/>
              </w:rPr>
            </w:pPr>
            <w:r w:rsidRPr="00D267BF">
              <w:rPr>
                <w:lang w:val="ru-RU" w:eastAsia="ru-RU"/>
              </w:rPr>
              <w:t>(</w:t>
            </w:r>
            <w:r w:rsidRPr="00D267BF">
              <w:rPr>
                <w:i/>
                <w:lang w:val="ru-RU" w:eastAsia="ru-RU"/>
              </w:rPr>
              <w:t>не учитывается при в</w:t>
            </w:r>
            <w:r w:rsidRPr="00D267BF">
              <w:rPr>
                <w:i/>
                <w:lang w:val="ru-RU" w:eastAsia="ru-RU"/>
              </w:rPr>
              <w:t>ы</w:t>
            </w:r>
            <w:r w:rsidRPr="00D267BF">
              <w:rPr>
                <w:i/>
                <w:lang w:val="ru-RU" w:eastAsia="ru-RU"/>
              </w:rPr>
              <w:t xml:space="preserve">числении </w:t>
            </w:r>
            <w:r w:rsidRPr="00B46677">
              <w:rPr>
                <w:i/>
                <w:lang w:val="en-US" w:eastAsia="ru-RU"/>
              </w:rPr>
              <w:t>GPA</w:t>
            </w:r>
            <w:r w:rsidRPr="00D267BF">
              <w:rPr>
                <w:i/>
                <w:lang w:val="ru-RU" w:eastAsia="ru-RU"/>
              </w:rPr>
              <w:t>)</w:t>
            </w:r>
          </w:p>
        </w:tc>
      </w:tr>
      <w:tr w:rsidR="0036440D" w:rsidRPr="00B46677" w:rsidTr="007F16D9">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6440D" w:rsidRPr="00B46677" w:rsidRDefault="0036440D" w:rsidP="007F16D9">
            <w:pPr>
              <w:pStyle w:val="2"/>
              <w:spacing w:after="0" w:line="240" w:lineRule="auto"/>
              <w:jc w:val="center"/>
              <w:rPr>
                <w:lang w:val="en-US" w:eastAsia="ru-RU"/>
              </w:rPr>
            </w:pPr>
            <w:r w:rsidRPr="00B46677">
              <w:rPr>
                <w:lang w:val="en-US" w:eastAsia="ru-RU"/>
              </w:rPr>
              <w:t>P</w:t>
            </w:r>
          </w:p>
          <w:p w:rsidR="0036440D" w:rsidRPr="00B46677" w:rsidRDefault="0036440D" w:rsidP="007F16D9">
            <w:pPr>
              <w:pStyle w:val="2"/>
              <w:spacing w:after="0" w:line="240" w:lineRule="auto"/>
              <w:jc w:val="center"/>
              <w:rPr>
                <w:lang w:val="en-US" w:eastAsia="ru-RU"/>
              </w:rPr>
            </w:pPr>
            <w:r w:rsidRPr="00B46677">
              <w:rPr>
                <w:lang w:val="en-US" w:eastAsia="ru-RU"/>
              </w:rPr>
              <w:t xml:space="preserve"> (Pass)</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pStyle w:val="2"/>
              <w:spacing w:after="0" w:line="240" w:lineRule="auto"/>
              <w:jc w:val="center"/>
              <w:rPr>
                <w:b/>
                <w:lang w:val="en-US" w:eastAsia="ru-RU"/>
              </w:rPr>
            </w:pPr>
            <w:r w:rsidRPr="00B46677">
              <w:rPr>
                <w:b/>
                <w:lang w:val="en-US" w:eastAsia="ru-RU"/>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pStyle w:val="2"/>
              <w:spacing w:after="0" w:line="240" w:lineRule="auto"/>
              <w:jc w:val="center"/>
              <w:rPr>
                <w:b/>
                <w:lang w:val="en-US" w:eastAsia="ru-RU"/>
              </w:rPr>
            </w:pPr>
            <w:r w:rsidRPr="00D267BF">
              <w:rPr>
                <w:b/>
                <w:lang w:val="ru-RU" w:eastAsia="ru-RU"/>
              </w:rPr>
              <w:t>-</w:t>
            </w:r>
          </w:p>
          <w:p w:rsidR="0036440D" w:rsidRPr="00B46677" w:rsidRDefault="0036440D" w:rsidP="007F16D9">
            <w:pPr>
              <w:pStyle w:val="2"/>
              <w:spacing w:after="0" w:line="240" w:lineRule="auto"/>
              <w:jc w:val="center"/>
              <w:rPr>
                <w:b/>
                <w:lang w:val="en-US" w:eastAsia="ru-RU"/>
              </w:rPr>
            </w:pP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36440D" w:rsidRPr="00D267BF" w:rsidRDefault="0036440D" w:rsidP="007F16D9">
            <w:pPr>
              <w:pStyle w:val="2"/>
              <w:spacing w:after="0" w:line="240" w:lineRule="auto"/>
              <w:jc w:val="center"/>
              <w:rPr>
                <w:lang w:val="ru-RU" w:eastAsia="ru-RU"/>
              </w:rPr>
            </w:pPr>
            <w:r w:rsidRPr="00D267BF">
              <w:rPr>
                <w:lang w:val="ru-RU" w:eastAsia="ru-RU"/>
              </w:rPr>
              <w:t>«Зачтено»</w:t>
            </w:r>
          </w:p>
          <w:p w:rsidR="0036440D" w:rsidRPr="00B46677" w:rsidRDefault="0036440D" w:rsidP="007F16D9">
            <w:pPr>
              <w:pStyle w:val="2"/>
              <w:spacing w:after="0" w:line="240" w:lineRule="auto"/>
              <w:jc w:val="center"/>
              <w:rPr>
                <w:i/>
                <w:lang w:val="kk-KZ" w:eastAsia="ru-RU"/>
              </w:rPr>
            </w:pPr>
            <w:r w:rsidRPr="00D267BF">
              <w:rPr>
                <w:lang w:val="ru-RU" w:eastAsia="ru-RU"/>
              </w:rPr>
              <w:t>(</w:t>
            </w:r>
            <w:r w:rsidRPr="00D267BF">
              <w:rPr>
                <w:i/>
                <w:lang w:val="ru-RU" w:eastAsia="ru-RU"/>
              </w:rPr>
              <w:t>не учитывается при в</w:t>
            </w:r>
            <w:r w:rsidRPr="00D267BF">
              <w:rPr>
                <w:i/>
                <w:lang w:val="ru-RU" w:eastAsia="ru-RU"/>
              </w:rPr>
              <w:t>ы</w:t>
            </w:r>
            <w:r w:rsidRPr="00D267BF">
              <w:rPr>
                <w:i/>
                <w:lang w:val="ru-RU" w:eastAsia="ru-RU"/>
              </w:rPr>
              <w:t xml:space="preserve">числении </w:t>
            </w:r>
            <w:r w:rsidRPr="00B46677">
              <w:rPr>
                <w:i/>
                <w:lang w:val="en-US" w:eastAsia="ru-RU"/>
              </w:rPr>
              <w:t>GPA</w:t>
            </w:r>
            <w:r w:rsidRPr="00D267BF">
              <w:rPr>
                <w:i/>
                <w:lang w:val="ru-RU" w:eastAsia="ru-RU"/>
              </w:rPr>
              <w:t>)</w:t>
            </w:r>
          </w:p>
          <w:p w:rsidR="0036440D" w:rsidRPr="00D267BF" w:rsidRDefault="0036440D" w:rsidP="007F16D9">
            <w:pPr>
              <w:pStyle w:val="2"/>
              <w:spacing w:after="0" w:line="240" w:lineRule="auto"/>
              <w:jc w:val="center"/>
              <w:rPr>
                <w:lang w:val="ru-RU" w:eastAsia="ru-RU"/>
              </w:rPr>
            </w:pPr>
          </w:p>
        </w:tc>
      </w:tr>
      <w:tr w:rsidR="0036440D" w:rsidRPr="00B46677" w:rsidTr="007F16D9">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6440D" w:rsidRPr="00B46677" w:rsidRDefault="0036440D" w:rsidP="007F16D9">
            <w:pPr>
              <w:pStyle w:val="2"/>
              <w:spacing w:after="0" w:line="240" w:lineRule="auto"/>
              <w:jc w:val="center"/>
              <w:rPr>
                <w:lang w:val="en-US" w:eastAsia="ru-RU"/>
              </w:rPr>
            </w:pPr>
            <w:r w:rsidRPr="00B46677">
              <w:rPr>
                <w:lang w:val="en-US" w:eastAsia="ru-RU"/>
              </w:rPr>
              <w:t xml:space="preserve">NP </w:t>
            </w:r>
          </w:p>
          <w:p w:rsidR="0036440D" w:rsidRPr="00B46677" w:rsidRDefault="0036440D" w:rsidP="007F16D9">
            <w:pPr>
              <w:pStyle w:val="2"/>
              <w:spacing w:after="0" w:line="240" w:lineRule="auto"/>
              <w:jc w:val="center"/>
              <w:rPr>
                <w:lang w:val="en-US" w:eastAsia="ru-RU"/>
              </w:rPr>
            </w:pPr>
            <w:r w:rsidRPr="00B46677">
              <w:rPr>
                <w:lang w:val="en-US" w:eastAsia="ru-RU"/>
              </w:rPr>
              <w:t xml:space="preserve">(No </w:t>
            </w:r>
            <w:r w:rsidRPr="00D267BF">
              <w:rPr>
                <w:lang w:val="ru-RU" w:eastAsia="ru-RU"/>
              </w:rPr>
              <w:t>Р</w:t>
            </w:r>
            <w:r w:rsidRPr="00B46677">
              <w:rPr>
                <w:lang w:val="en-US" w:eastAsia="ru-RU"/>
              </w:rPr>
              <w:t>ass)</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36440D" w:rsidRPr="00D267BF" w:rsidRDefault="0036440D" w:rsidP="007F16D9">
            <w:pPr>
              <w:pStyle w:val="2"/>
              <w:spacing w:after="0" w:line="240" w:lineRule="auto"/>
              <w:jc w:val="center"/>
              <w:rPr>
                <w:b/>
                <w:lang w:val="ru-RU" w:eastAsia="ru-RU"/>
              </w:rPr>
            </w:pPr>
            <w:r w:rsidRPr="00D267BF">
              <w:rPr>
                <w:b/>
                <w:lang w:val="ru-RU" w:eastAsia="ru-RU"/>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36440D" w:rsidRPr="00D267BF" w:rsidRDefault="0036440D" w:rsidP="007F16D9">
            <w:pPr>
              <w:pStyle w:val="2"/>
              <w:spacing w:after="0" w:line="240" w:lineRule="auto"/>
              <w:jc w:val="center"/>
              <w:rPr>
                <w:b/>
                <w:lang w:val="ru-RU" w:eastAsia="ru-RU"/>
              </w:rPr>
            </w:pPr>
            <w:r w:rsidRPr="00D267BF">
              <w:rPr>
                <w:b/>
                <w:lang w:val="ru-RU" w:eastAsia="ru-RU"/>
              </w:rPr>
              <w:t>-</w:t>
            </w:r>
          </w:p>
          <w:p w:rsidR="0036440D" w:rsidRPr="00D267BF" w:rsidRDefault="0036440D" w:rsidP="007F16D9">
            <w:pPr>
              <w:pStyle w:val="2"/>
              <w:spacing w:after="0" w:line="240" w:lineRule="auto"/>
              <w:jc w:val="center"/>
              <w:rPr>
                <w:b/>
                <w:lang w:val="ru-RU" w:eastAsia="ru-RU"/>
              </w:rPr>
            </w:pP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36440D" w:rsidRPr="00D267BF" w:rsidRDefault="0036440D" w:rsidP="007F16D9">
            <w:pPr>
              <w:pStyle w:val="2"/>
              <w:spacing w:after="0" w:line="240" w:lineRule="auto"/>
              <w:jc w:val="center"/>
              <w:rPr>
                <w:lang w:val="ru-RU" w:eastAsia="ru-RU"/>
              </w:rPr>
            </w:pPr>
            <w:r w:rsidRPr="00D267BF">
              <w:rPr>
                <w:lang w:val="ru-RU" w:eastAsia="ru-RU"/>
              </w:rPr>
              <w:t>«Не зачтено»</w:t>
            </w:r>
          </w:p>
          <w:p w:rsidR="0036440D" w:rsidRPr="00B46677" w:rsidRDefault="0036440D" w:rsidP="007F16D9">
            <w:pPr>
              <w:pStyle w:val="2"/>
              <w:spacing w:after="0" w:line="240" w:lineRule="auto"/>
              <w:jc w:val="center"/>
              <w:rPr>
                <w:i/>
                <w:lang w:val="kk-KZ" w:eastAsia="ru-RU"/>
              </w:rPr>
            </w:pPr>
            <w:r w:rsidRPr="00D267BF">
              <w:rPr>
                <w:lang w:val="ru-RU" w:eastAsia="ru-RU"/>
              </w:rPr>
              <w:t>(</w:t>
            </w:r>
            <w:r w:rsidRPr="00D267BF">
              <w:rPr>
                <w:i/>
                <w:lang w:val="ru-RU" w:eastAsia="ru-RU"/>
              </w:rPr>
              <w:t>не учитывается при в</w:t>
            </w:r>
            <w:r w:rsidRPr="00D267BF">
              <w:rPr>
                <w:i/>
                <w:lang w:val="ru-RU" w:eastAsia="ru-RU"/>
              </w:rPr>
              <w:t>ы</w:t>
            </w:r>
            <w:r w:rsidRPr="00D267BF">
              <w:rPr>
                <w:i/>
                <w:lang w:val="ru-RU" w:eastAsia="ru-RU"/>
              </w:rPr>
              <w:t xml:space="preserve">числении </w:t>
            </w:r>
            <w:r w:rsidRPr="00B46677">
              <w:rPr>
                <w:i/>
                <w:lang w:val="en-US" w:eastAsia="ru-RU"/>
              </w:rPr>
              <w:t>GPA</w:t>
            </w:r>
            <w:r w:rsidRPr="00D267BF">
              <w:rPr>
                <w:i/>
                <w:lang w:val="ru-RU" w:eastAsia="ru-RU"/>
              </w:rPr>
              <w:t>)</w:t>
            </w:r>
            <w:r w:rsidRPr="00D267BF">
              <w:rPr>
                <w:lang w:val="ru-RU" w:eastAsia="ru-RU"/>
              </w:rPr>
              <w:t xml:space="preserve"> </w:t>
            </w:r>
          </w:p>
        </w:tc>
      </w:tr>
      <w:tr w:rsidR="0036440D" w:rsidRPr="00B46677" w:rsidTr="007F16D9">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6440D" w:rsidRPr="00B46677" w:rsidRDefault="0036440D" w:rsidP="007F16D9">
            <w:pPr>
              <w:pStyle w:val="2"/>
              <w:spacing w:after="0" w:line="240" w:lineRule="auto"/>
              <w:jc w:val="center"/>
              <w:rPr>
                <w:lang w:val="en-US" w:eastAsia="ru-RU"/>
              </w:rPr>
            </w:pPr>
            <w:r w:rsidRPr="00B46677">
              <w:rPr>
                <w:lang w:val="en-US" w:eastAsia="ru-RU"/>
              </w:rPr>
              <w:t xml:space="preserve">W </w:t>
            </w:r>
          </w:p>
          <w:p w:rsidR="0036440D" w:rsidRPr="00D267BF" w:rsidRDefault="0036440D" w:rsidP="007F16D9">
            <w:pPr>
              <w:pStyle w:val="2"/>
              <w:spacing w:after="0" w:line="240" w:lineRule="auto"/>
              <w:jc w:val="center"/>
              <w:rPr>
                <w:lang w:val="ru-RU" w:eastAsia="ru-RU"/>
              </w:rPr>
            </w:pPr>
            <w:r w:rsidRPr="00D267BF">
              <w:rPr>
                <w:lang w:val="ru-RU" w:eastAsia="ru-RU"/>
              </w:rPr>
              <w:t>(</w:t>
            </w:r>
            <w:r w:rsidRPr="00B46677">
              <w:rPr>
                <w:lang w:val="en-US" w:eastAsia="ru-RU"/>
              </w:rPr>
              <w:t>Withdrawal</w:t>
            </w:r>
            <w:r w:rsidRPr="00D267BF">
              <w:rPr>
                <w:lang w:val="ru-RU" w:eastAsia="ru-RU"/>
              </w:rPr>
              <w:t>)</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36440D" w:rsidRPr="00D267BF" w:rsidRDefault="0036440D" w:rsidP="007F16D9">
            <w:pPr>
              <w:pStyle w:val="2"/>
              <w:spacing w:after="0" w:line="240" w:lineRule="auto"/>
              <w:jc w:val="center"/>
              <w:rPr>
                <w:lang w:val="ru-RU" w:eastAsia="ru-RU"/>
              </w:rPr>
            </w:pPr>
            <w:r w:rsidRPr="00D267BF">
              <w:rPr>
                <w:lang w:val="ru-RU" w:eastAsia="ru-RU"/>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36440D" w:rsidRPr="00D267BF" w:rsidRDefault="0036440D" w:rsidP="007F16D9">
            <w:pPr>
              <w:pStyle w:val="2"/>
              <w:spacing w:after="0" w:line="240" w:lineRule="auto"/>
              <w:jc w:val="center"/>
              <w:rPr>
                <w:lang w:val="ru-RU" w:eastAsia="ru-RU"/>
              </w:rPr>
            </w:pPr>
            <w:r w:rsidRPr="00D267BF">
              <w:rPr>
                <w:lang w:val="ru-RU" w:eastAsia="ru-RU"/>
              </w:rPr>
              <w:t>-</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36440D" w:rsidRPr="00D267BF" w:rsidRDefault="0036440D" w:rsidP="007F16D9">
            <w:pPr>
              <w:pStyle w:val="2"/>
              <w:spacing w:after="0" w:line="240" w:lineRule="auto"/>
              <w:jc w:val="center"/>
              <w:rPr>
                <w:lang w:val="ru-RU" w:eastAsia="ru-RU"/>
              </w:rPr>
            </w:pPr>
            <w:r w:rsidRPr="00D267BF">
              <w:rPr>
                <w:lang w:val="ru-RU" w:eastAsia="ru-RU"/>
              </w:rPr>
              <w:t>«Отказ от дисциплины»</w:t>
            </w:r>
          </w:p>
          <w:p w:rsidR="0036440D" w:rsidRPr="00D267BF" w:rsidRDefault="0036440D" w:rsidP="007F16D9">
            <w:pPr>
              <w:pStyle w:val="2"/>
              <w:spacing w:after="0" w:line="240" w:lineRule="auto"/>
              <w:jc w:val="center"/>
              <w:rPr>
                <w:i/>
                <w:lang w:val="ru-RU" w:eastAsia="ru-RU"/>
              </w:rPr>
            </w:pPr>
            <w:r w:rsidRPr="00D267BF">
              <w:rPr>
                <w:lang w:val="ru-RU" w:eastAsia="ru-RU"/>
              </w:rPr>
              <w:t>(</w:t>
            </w:r>
            <w:r w:rsidRPr="00D267BF">
              <w:rPr>
                <w:i/>
                <w:lang w:val="ru-RU" w:eastAsia="ru-RU"/>
              </w:rPr>
              <w:t>не учитывается при в</w:t>
            </w:r>
            <w:r w:rsidRPr="00D267BF">
              <w:rPr>
                <w:i/>
                <w:lang w:val="ru-RU" w:eastAsia="ru-RU"/>
              </w:rPr>
              <w:t>ы</w:t>
            </w:r>
            <w:r w:rsidRPr="00D267BF">
              <w:rPr>
                <w:i/>
                <w:lang w:val="ru-RU" w:eastAsia="ru-RU"/>
              </w:rPr>
              <w:t xml:space="preserve">числении </w:t>
            </w:r>
            <w:r w:rsidRPr="00B46677">
              <w:rPr>
                <w:i/>
                <w:lang w:val="en-US" w:eastAsia="ru-RU"/>
              </w:rPr>
              <w:t>GPA</w:t>
            </w:r>
            <w:r w:rsidRPr="00D267BF">
              <w:rPr>
                <w:i/>
                <w:lang w:val="ru-RU" w:eastAsia="ru-RU"/>
              </w:rPr>
              <w:t>)</w:t>
            </w:r>
          </w:p>
        </w:tc>
      </w:tr>
      <w:tr w:rsidR="0036440D" w:rsidRPr="00B46677" w:rsidTr="007F16D9">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6440D" w:rsidRPr="00B46677" w:rsidRDefault="0036440D" w:rsidP="007F16D9">
            <w:pPr>
              <w:pStyle w:val="2"/>
              <w:spacing w:after="0" w:line="240" w:lineRule="auto"/>
              <w:jc w:val="center"/>
              <w:rPr>
                <w:spacing w:val="-6"/>
                <w:lang w:val="en-US" w:eastAsia="ru-RU"/>
              </w:rPr>
            </w:pPr>
            <w:r w:rsidRPr="00B46677">
              <w:rPr>
                <w:spacing w:val="-6"/>
                <w:lang w:val="en-US" w:eastAsia="ru-RU"/>
              </w:rPr>
              <w:t xml:space="preserve">AW </w:t>
            </w:r>
          </w:p>
          <w:p w:rsidR="0036440D" w:rsidRPr="00B46677" w:rsidRDefault="0036440D" w:rsidP="007F16D9">
            <w:pPr>
              <w:pStyle w:val="2"/>
              <w:spacing w:after="0" w:line="240" w:lineRule="auto"/>
              <w:jc w:val="center"/>
              <w:rPr>
                <w:lang w:val="en-US" w:eastAsia="ru-RU"/>
              </w:rPr>
            </w:pPr>
            <w:r w:rsidRPr="00B46677">
              <w:rPr>
                <w:spacing w:val="-6"/>
                <w:lang w:val="en-US" w:eastAsia="ru-RU"/>
              </w:rPr>
              <w:t>(Academic Withdrawal)</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pStyle w:val="2"/>
              <w:spacing w:after="0" w:line="240" w:lineRule="auto"/>
              <w:jc w:val="center"/>
              <w:rPr>
                <w:lang w:val="en-US" w:eastAsia="ru-RU"/>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pStyle w:val="2"/>
              <w:spacing w:after="0" w:line="240" w:lineRule="auto"/>
              <w:jc w:val="center"/>
              <w:rPr>
                <w:lang w:val="en-US" w:eastAsia="ru-RU"/>
              </w:rPr>
            </w:pP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36440D" w:rsidRPr="00D267BF" w:rsidRDefault="0036440D" w:rsidP="007F16D9">
            <w:pPr>
              <w:pStyle w:val="2"/>
              <w:spacing w:after="0" w:line="240" w:lineRule="auto"/>
              <w:jc w:val="center"/>
              <w:rPr>
                <w:spacing w:val="-6"/>
                <w:lang w:val="ru-RU" w:eastAsia="ru-RU"/>
              </w:rPr>
            </w:pPr>
            <w:r w:rsidRPr="00D267BF">
              <w:rPr>
                <w:spacing w:val="-6"/>
                <w:lang w:val="ru-RU" w:eastAsia="ru-RU"/>
              </w:rPr>
              <w:t>Снятие с дисциплины по академическим  причинам</w:t>
            </w:r>
          </w:p>
          <w:p w:rsidR="0036440D" w:rsidRPr="00D267BF" w:rsidRDefault="0036440D" w:rsidP="007F16D9">
            <w:pPr>
              <w:pStyle w:val="2"/>
              <w:spacing w:after="0" w:line="240" w:lineRule="auto"/>
              <w:jc w:val="center"/>
              <w:rPr>
                <w:i/>
                <w:lang w:val="ru-RU" w:eastAsia="ru-RU"/>
              </w:rPr>
            </w:pPr>
            <w:r w:rsidRPr="00D267BF">
              <w:rPr>
                <w:lang w:val="ru-RU" w:eastAsia="ru-RU"/>
              </w:rPr>
              <w:t>(</w:t>
            </w:r>
            <w:r w:rsidRPr="00D267BF">
              <w:rPr>
                <w:i/>
                <w:lang w:val="ru-RU" w:eastAsia="ru-RU"/>
              </w:rPr>
              <w:t>не учитывается при в</w:t>
            </w:r>
            <w:r w:rsidRPr="00D267BF">
              <w:rPr>
                <w:i/>
                <w:lang w:val="ru-RU" w:eastAsia="ru-RU"/>
              </w:rPr>
              <w:t>ы</w:t>
            </w:r>
            <w:r w:rsidRPr="00D267BF">
              <w:rPr>
                <w:i/>
                <w:lang w:val="ru-RU" w:eastAsia="ru-RU"/>
              </w:rPr>
              <w:t xml:space="preserve">числении </w:t>
            </w:r>
            <w:r w:rsidRPr="00B46677">
              <w:rPr>
                <w:i/>
                <w:lang w:val="en-US" w:eastAsia="ru-RU"/>
              </w:rPr>
              <w:t>GPA</w:t>
            </w:r>
            <w:r w:rsidRPr="00D267BF">
              <w:rPr>
                <w:i/>
                <w:lang w:val="ru-RU" w:eastAsia="ru-RU"/>
              </w:rPr>
              <w:t>)</w:t>
            </w:r>
          </w:p>
        </w:tc>
      </w:tr>
      <w:tr w:rsidR="0036440D" w:rsidRPr="00B46677" w:rsidTr="007F16D9">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6440D" w:rsidRPr="00B46677" w:rsidRDefault="0036440D" w:rsidP="007F16D9">
            <w:pPr>
              <w:pStyle w:val="2"/>
              <w:spacing w:after="0" w:line="240" w:lineRule="auto"/>
              <w:jc w:val="center"/>
              <w:rPr>
                <w:lang w:val="en-US" w:eastAsia="ru-RU"/>
              </w:rPr>
            </w:pPr>
            <w:r w:rsidRPr="00B46677">
              <w:rPr>
                <w:lang w:val="en-US" w:eastAsia="ru-RU"/>
              </w:rPr>
              <w:t xml:space="preserve">AU </w:t>
            </w:r>
          </w:p>
          <w:p w:rsidR="0036440D" w:rsidRPr="00D267BF" w:rsidRDefault="0036440D" w:rsidP="007F16D9">
            <w:pPr>
              <w:pStyle w:val="2"/>
              <w:spacing w:after="0" w:line="240" w:lineRule="auto"/>
              <w:jc w:val="center"/>
              <w:rPr>
                <w:lang w:val="ru-RU" w:eastAsia="ru-RU"/>
              </w:rPr>
            </w:pPr>
            <w:r w:rsidRPr="00D267BF">
              <w:rPr>
                <w:lang w:val="ru-RU" w:eastAsia="ru-RU"/>
              </w:rPr>
              <w:t>(</w:t>
            </w:r>
            <w:r w:rsidRPr="00B46677">
              <w:rPr>
                <w:lang w:val="en-US" w:eastAsia="ru-RU"/>
              </w:rPr>
              <w:t>Audit</w:t>
            </w:r>
            <w:r w:rsidRPr="00D267BF">
              <w:rPr>
                <w:lang w:val="ru-RU" w:eastAsia="ru-RU"/>
              </w:rPr>
              <w:t>)</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6440D" w:rsidRPr="00D267BF" w:rsidRDefault="0036440D" w:rsidP="007F16D9">
            <w:pPr>
              <w:pStyle w:val="2"/>
              <w:spacing w:after="0" w:line="240" w:lineRule="auto"/>
              <w:jc w:val="center"/>
              <w:rPr>
                <w:lang w:val="ru-RU" w:eastAsia="ru-RU"/>
              </w:rPr>
            </w:pPr>
            <w:r w:rsidRPr="00D267BF">
              <w:rPr>
                <w:lang w:val="ru-RU" w:eastAsia="ru-RU"/>
              </w:rPr>
              <w:t>-</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6440D" w:rsidRPr="00D267BF" w:rsidRDefault="0036440D" w:rsidP="007F16D9">
            <w:pPr>
              <w:pStyle w:val="2"/>
              <w:spacing w:after="0" w:line="240" w:lineRule="auto"/>
              <w:jc w:val="center"/>
              <w:rPr>
                <w:lang w:val="ru-RU" w:eastAsia="ru-RU"/>
              </w:rPr>
            </w:pPr>
            <w:r w:rsidRPr="00D267BF">
              <w:rPr>
                <w:lang w:val="ru-RU" w:eastAsia="ru-RU"/>
              </w:rPr>
              <w:t>-</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6440D" w:rsidRPr="00D267BF" w:rsidRDefault="0036440D" w:rsidP="007F16D9">
            <w:pPr>
              <w:pStyle w:val="2"/>
              <w:spacing w:after="0" w:line="240" w:lineRule="auto"/>
              <w:jc w:val="center"/>
              <w:rPr>
                <w:lang w:val="ru-RU" w:eastAsia="ru-RU"/>
              </w:rPr>
            </w:pPr>
            <w:r w:rsidRPr="00D267BF">
              <w:rPr>
                <w:lang w:val="ru-RU" w:eastAsia="ru-RU"/>
              </w:rPr>
              <w:t>«Дисциплина прослуш</w:t>
            </w:r>
            <w:r w:rsidRPr="00D267BF">
              <w:rPr>
                <w:lang w:val="ru-RU" w:eastAsia="ru-RU"/>
              </w:rPr>
              <w:t>а</w:t>
            </w:r>
            <w:r w:rsidRPr="00D267BF">
              <w:rPr>
                <w:lang w:val="ru-RU" w:eastAsia="ru-RU"/>
              </w:rPr>
              <w:t>на»</w:t>
            </w:r>
          </w:p>
          <w:p w:rsidR="0036440D" w:rsidRPr="00D267BF" w:rsidRDefault="0036440D" w:rsidP="007F16D9">
            <w:pPr>
              <w:pStyle w:val="2"/>
              <w:spacing w:after="0" w:line="240" w:lineRule="auto"/>
              <w:jc w:val="center"/>
              <w:rPr>
                <w:i/>
                <w:lang w:val="ru-RU" w:eastAsia="ru-RU"/>
              </w:rPr>
            </w:pPr>
            <w:r w:rsidRPr="00D267BF">
              <w:rPr>
                <w:lang w:val="ru-RU" w:eastAsia="ru-RU"/>
              </w:rPr>
              <w:t>(</w:t>
            </w:r>
            <w:r w:rsidRPr="00D267BF">
              <w:rPr>
                <w:i/>
                <w:lang w:val="ru-RU" w:eastAsia="ru-RU"/>
              </w:rPr>
              <w:t>не учитывается при в</w:t>
            </w:r>
            <w:r w:rsidRPr="00D267BF">
              <w:rPr>
                <w:i/>
                <w:lang w:val="ru-RU" w:eastAsia="ru-RU"/>
              </w:rPr>
              <w:t>ы</w:t>
            </w:r>
            <w:r w:rsidRPr="00D267BF">
              <w:rPr>
                <w:i/>
                <w:lang w:val="ru-RU" w:eastAsia="ru-RU"/>
              </w:rPr>
              <w:t xml:space="preserve">числении </w:t>
            </w:r>
            <w:r w:rsidRPr="00B46677">
              <w:rPr>
                <w:i/>
                <w:lang w:val="en-US" w:eastAsia="ru-RU"/>
              </w:rPr>
              <w:t>GPA</w:t>
            </w:r>
            <w:r w:rsidRPr="00D267BF">
              <w:rPr>
                <w:i/>
                <w:lang w:val="ru-RU" w:eastAsia="ru-RU"/>
              </w:rPr>
              <w:t>)</w:t>
            </w:r>
          </w:p>
        </w:tc>
      </w:tr>
      <w:tr w:rsidR="0036440D" w:rsidRPr="00B46677" w:rsidTr="007F16D9">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6440D" w:rsidRPr="00D267BF" w:rsidRDefault="0036440D" w:rsidP="007F16D9">
            <w:pPr>
              <w:pStyle w:val="2"/>
              <w:spacing w:after="0" w:line="240" w:lineRule="auto"/>
              <w:jc w:val="center"/>
              <w:rPr>
                <w:lang w:val="ru-RU" w:eastAsia="ru-RU"/>
              </w:rPr>
            </w:pPr>
            <w:r w:rsidRPr="00D267BF">
              <w:rPr>
                <w:lang w:val="ru-RU" w:eastAsia="ru-RU"/>
              </w:rPr>
              <w:t xml:space="preserve">Атт. </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6440D" w:rsidRPr="00D267BF" w:rsidRDefault="0036440D" w:rsidP="007F16D9">
            <w:pPr>
              <w:pStyle w:val="2"/>
              <w:spacing w:after="0" w:line="240" w:lineRule="auto"/>
              <w:jc w:val="center"/>
              <w:rPr>
                <w:lang w:val="ru-RU" w:eastAsia="ru-RU"/>
              </w:rPr>
            </w:pP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6440D" w:rsidRPr="00D267BF" w:rsidRDefault="0036440D" w:rsidP="007F16D9">
            <w:pPr>
              <w:pStyle w:val="2"/>
              <w:spacing w:after="0" w:line="240" w:lineRule="auto"/>
              <w:jc w:val="center"/>
              <w:rPr>
                <w:lang w:val="ru-RU" w:eastAsia="ru-RU"/>
              </w:rPr>
            </w:pPr>
            <w:r w:rsidRPr="00D267BF">
              <w:rPr>
                <w:lang w:val="ru-RU" w:eastAsia="ru-RU"/>
              </w:rPr>
              <w:t>30-60</w:t>
            </w:r>
          </w:p>
          <w:p w:rsidR="0036440D" w:rsidRPr="00D267BF" w:rsidRDefault="0036440D" w:rsidP="007F16D9">
            <w:pPr>
              <w:pStyle w:val="2"/>
              <w:spacing w:after="0" w:line="240" w:lineRule="auto"/>
              <w:jc w:val="center"/>
              <w:rPr>
                <w:lang w:val="ru-RU" w:eastAsia="ru-RU"/>
              </w:rPr>
            </w:pPr>
            <w:r w:rsidRPr="00D267BF">
              <w:rPr>
                <w:lang w:val="ru-RU" w:eastAsia="ru-RU"/>
              </w:rPr>
              <w:t>50-100</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pStyle w:val="2"/>
              <w:spacing w:after="0" w:line="240" w:lineRule="auto"/>
              <w:jc w:val="center"/>
              <w:rPr>
                <w:lang w:val="en-US" w:eastAsia="ru-RU"/>
              </w:rPr>
            </w:pPr>
            <w:r w:rsidRPr="00D267BF">
              <w:rPr>
                <w:lang w:val="ru-RU" w:eastAsia="ru-RU"/>
              </w:rPr>
              <w:t>Аттестован</w:t>
            </w:r>
          </w:p>
          <w:p w:rsidR="0036440D" w:rsidRPr="00B46677" w:rsidRDefault="0036440D" w:rsidP="007F16D9">
            <w:pPr>
              <w:pStyle w:val="2"/>
              <w:spacing w:after="0" w:line="240" w:lineRule="auto"/>
              <w:rPr>
                <w:lang w:val="en-US" w:eastAsia="ru-RU"/>
              </w:rPr>
            </w:pPr>
          </w:p>
        </w:tc>
      </w:tr>
      <w:tr w:rsidR="0036440D" w:rsidRPr="00B46677" w:rsidTr="007F16D9">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6440D" w:rsidRPr="00D267BF" w:rsidRDefault="0036440D" w:rsidP="007F16D9">
            <w:pPr>
              <w:pStyle w:val="2"/>
              <w:spacing w:after="0" w:line="240" w:lineRule="auto"/>
              <w:jc w:val="center"/>
              <w:rPr>
                <w:lang w:val="ru-RU" w:eastAsia="ru-RU"/>
              </w:rPr>
            </w:pPr>
            <w:r w:rsidRPr="00D267BF">
              <w:rPr>
                <w:lang w:val="ru-RU" w:eastAsia="ru-RU"/>
              </w:rPr>
              <w:t>Не атт.</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6440D" w:rsidRPr="00D267BF" w:rsidRDefault="0036440D" w:rsidP="007F16D9">
            <w:pPr>
              <w:pStyle w:val="2"/>
              <w:spacing w:after="0" w:line="240" w:lineRule="auto"/>
              <w:jc w:val="center"/>
              <w:rPr>
                <w:lang w:val="ru-RU" w:eastAsia="ru-RU"/>
              </w:rPr>
            </w:pP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6440D" w:rsidRPr="00D267BF" w:rsidRDefault="0036440D" w:rsidP="007F16D9">
            <w:pPr>
              <w:pStyle w:val="2"/>
              <w:spacing w:after="0" w:line="240" w:lineRule="auto"/>
              <w:jc w:val="center"/>
              <w:rPr>
                <w:lang w:val="ru-RU" w:eastAsia="ru-RU"/>
              </w:rPr>
            </w:pPr>
            <w:r w:rsidRPr="00D267BF">
              <w:rPr>
                <w:lang w:val="ru-RU" w:eastAsia="ru-RU"/>
              </w:rPr>
              <w:t>0-29</w:t>
            </w:r>
          </w:p>
          <w:p w:rsidR="0036440D" w:rsidRPr="00D267BF" w:rsidRDefault="0036440D" w:rsidP="007F16D9">
            <w:pPr>
              <w:pStyle w:val="2"/>
              <w:spacing w:after="0" w:line="240" w:lineRule="auto"/>
              <w:jc w:val="center"/>
              <w:rPr>
                <w:lang w:val="ru-RU" w:eastAsia="ru-RU"/>
              </w:rPr>
            </w:pPr>
            <w:r w:rsidRPr="00D267BF">
              <w:rPr>
                <w:lang w:val="ru-RU" w:eastAsia="ru-RU"/>
              </w:rPr>
              <w:t>0-49</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6440D" w:rsidRPr="00D267BF" w:rsidRDefault="0036440D" w:rsidP="007F16D9">
            <w:pPr>
              <w:pStyle w:val="2"/>
              <w:spacing w:after="0" w:line="240" w:lineRule="auto"/>
              <w:jc w:val="center"/>
              <w:rPr>
                <w:lang w:val="ru-RU" w:eastAsia="ru-RU"/>
              </w:rPr>
            </w:pPr>
            <w:r w:rsidRPr="00D267BF">
              <w:rPr>
                <w:lang w:val="ru-RU" w:eastAsia="ru-RU"/>
              </w:rPr>
              <w:t>Не аттестован</w:t>
            </w:r>
          </w:p>
          <w:p w:rsidR="0036440D" w:rsidRPr="00D267BF" w:rsidRDefault="0036440D" w:rsidP="007F16D9">
            <w:pPr>
              <w:pStyle w:val="2"/>
              <w:spacing w:after="0" w:line="240" w:lineRule="auto"/>
              <w:jc w:val="center"/>
              <w:rPr>
                <w:lang w:val="ru-RU" w:eastAsia="ru-RU"/>
              </w:rPr>
            </w:pPr>
          </w:p>
        </w:tc>
      </w:tr>
      <w:tr w:rsidR="0036440D" w:rsidRPr="00B46677" w:rsidTr="007F16D9">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6440D" w:rsidRPr="00B46677" w:rsidRDefault="0036440D" w:rsidP="007F16D9">
            <w:pPr>
              <w:pStyle w:val="2"/>
              <w:spacing w:after="0" w:line="240" w:lineRule="auto"/>
              <w:jc w:val="center"/>
              <w:rPr>
                <w:lang w:val="en-US" w:eastAsia="ru-RU"/>
              </w:rPr>
            </w:pPr>
            <w:r w:rsidRPr="00B46677">
              <w:rPr>
                <w:lang w:val="en-US" w:eastAsia="ru-RU"/>
              </w:rPr>
              <w:t>R (Retake)</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pStyle w:val="2"/>
              <w:spacing w:after="0" w:line="240" w:lineRule="auto"/>
              <w:jc w:val="center"/>
              <w:rPr>
                <w:lang w:val="en-US" w:eastAsia="ru-RU"/>
              </w:rPr>
            </w:pPr>
            <w:r w:rsidRPr="00B46677">
              <w:rPr>
                <w:lang w:val="en-US" w:eastAsia="ru-RU"/>
              </w:rPr>
              <w:t>-</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pStyle w:val="2"/>
              <w:spacing w:after="0" w:line="240" w:lineRule="auto"/>
              <w:jc w:val="center"/>
              <w:rPr>
                <w:lang w:val="en-US" w:eastAsia="ru-RU"/>
              </w:rPr>
            </w:pPr>
            <w:r w:rsidRPr="00B46677">
              <w:rPr>
                <w:lang w:val="en-US" w:eastAsia="ru-RU"/>
              </w:rPr>
              <w:t>-</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6440D" w:rsidRPr="00B46677" w:rsidRDefault="0036440D" w:rsidP="007F16D9">
            <w:pPr>
              <w:pStyle w:val="a6"/>
              <w:jc w:val="center"/>
              <w:rPr>
                <w:szCs w:val="20"/>
                <w:lang w:val="en-US"/>
              </w:rPr>
            </w:pPr>
            <w:r w:rsidRPr="00B46677">
              <w:rPr>
                <w:szCs w:val="20"/>
              </w:rPr>
              <w:t>Повторное изучение ди</w:t>
            </w:r>
            <w:r w:rsidRPr="00B46677">
              <w:rPr>
                <w:szCs w:val="20"/>
              </w:rPr>
              <w:t>с</w:t>
            </w:r>
            <w:r w:rsidRPr="00B46677">
              <w:rPr>
                <w:szCs w:val="20"/>
              </w:rPr>
              <w:t>циплины</w:t>
            </w:r>
          </w:p>
        </w:tc>
      </w:tr>
    </w:tbl>
    <w:p w:rsidR="0036440D" w:rsidRPr="0036440D" w:rsidRDefault="0036440D" w:rsidP="005B0A75">
      <w:pPr>
        <w:rPr>
          <w:lang w:val="kk-KZ"/>
        </w:rPr>
      </w:pPr>
    </w:p>
    <w:p w:rsidR="00D4196A" w:rsidRPr="00A477CD" w:rsidRDefault="00D4196A" w:rsidP="005B0A75">
      <w:pPr>
        <w:rPr>
          <w:bCs/>
          <w:i/>
          <w:iCs/>
        </w:rPr>
      </w:pPr>
      <w:r w:rsidRPr="00A477CD">
        <w:rPr>
          <w:bCs/>
          <w:i/>
          <w:iCs/>
        </w:rPr>
        <w:t xml:space="preserve">Рассмотрено на заседании кафедры </w:t>
      </w:r>
    </w:p>
    <w:p w:rsidR="00D4196A" w:rsidRPr="00A477CD" w:rsidRDefault="00D4196A" w:rsidP="005B0A75">
      <w:pPr>
        <w:rPr>
          <w:bCs/>
          <w:i/>
          <w:iCs/>
        </w:rPr>
      </w:pPr>
      <w:r w:rsidRPr="00A477CD">
        <w:rPr>
          <w:bCs/>
          <w:i/>
          <w:iCs/>
        </w:rPr>
        <w:t xml:space="preserve">протокол № __ от « __ » ___________   </w:t>
      </w:r>
      <w:proofErr w:type="gramStart"/>
      <w:r w:rsidRPr="00A477CD">
        <w:rPr>
          <w:bCs/>
          <w:i/>
          <w:iCs/>
        </w:rPr>
        <w:t>г</w:t>
      </w:r>
      <w:proofErr w:type="gramEnd"/>
      <w:r w:rsidRPr="00A477CD">
        <w:rPr>
          <w:bCs/>
          <w:i/>
          <w:iCs/>
        </w:rPr>
        <w:t>.</w:t>
      </w:r>
    </w:p>
    <w:p w:rsidR="00D4196A" w:rsidRPr="00A477CD" w:rsidRDefault="00D4196A" w:rsidP="005B0A75">
      <w:pPr>
        <w:autoSpaceDE w:val="0"/>
        <w:autoSpaceDN w:val="0"/>
        <w:rPr>
          <w:b/>
        </w:rPr>
      </w:pPr>
      <w:r w:rsidRPr="00A477CD">
        <w:rPr>
          <w:b/>
        </w:rPr>
        <w:t>Зав</w:t>
      </w:r>
      <w:proofErr w:type="gramStart"/>
      <w:r w:rsidRPr="00A477CD">
        <w:rPr>
          <w:b/>
        </w:rPr>
        <w:t>.к</w:t>
      </w:r>
      <w:proofErr w:type="gramEnd"/>
      <w:r w:rsidRPr="00A477CD">
        <w:rPr>
          <w:b/>
        </w:rPr>
        <w:t xml:space="preserve">афедрой </w:t>
      </w:r>
    </w:p>
    <w:p w:rsidR="00D4196A" w:rsidRPr="00A477CD" w:rsidRDefault="00D4196A" w:rsidP="005B0A75">
      <w:pPr>
        <w:autoSpaceDE w:val="0"/>
        <w:autoSpaceDN w:val="0"/>
        <w:rPr>
          <w:b/>
          <w:lang w:val="en-US"/>
        </w:rPr>
      </w:pPr>
      <w:r w:rsidRPr="00A477CD">
        <w:rPr>
          <w:b/>
        </w:rPr>
        <w:t xml:space="preserve">Лектор  </w:t>
      </w:r>
    </w:p>
    <w:p w:rsidR="006E3CAC" w:rsidRPr="00A477CD" w:rsidRDefault="006E3CAC" w:rsidP="005B0A75">
      <w:pPr>
        <w:autoSpaceDE w:val="0"/>
        <w:autoSpaceDN w:val="0"/>
        <w:rPr>
          <w:b/>
          <w:lang w:val="en-US"/>
        </w:rPr>
      </w:pPr>
    </w:p>
    <w:p w:rsidR="005C473C" w:rsidRPr="00A477CD" w:rsidRDefault="006E3CAC" w:rsidP="00200196">
      <w:pPr>
        <w:autoSpaceDE w:val="0"/>
        <w:autoSpaceDN w:val="0"/>
        <w:jc w:val="both"/>
        <w:rPr>
          <w:lang w:val="kk-KZ"/>
        </w:rPr>
      </w:pPr>
      <w:r w:rsidRPr="00A477CD">
        <w:rPr>
          <w:i/>
        </w:rPr>
        <w:t xml:space="preserve">Объем силлабуса </w:t>
      </w:r>
      <w:r w:rsidR="00200196">
        <w:rPr>
          <w:i/>
        </w:rPr>
        <w:t>4-5</w:t>
      </w:r>
      <w:r w:rsidRPr="00A477CD">
        <w:rPr>
          <w:i/>
        </w:rPr>
        <w:t xml:space="preserve"> стр.</w:t>
      </w:r>
    </w:p>
    <w:sectPr w:rsidR="005C473C" w:rsidRPr="00A477CD" w:rsidSect="00153119">
      <w:pgSz w:w="11906" w:h="16838"/>
      <w:pgMar w:top="1134" w:right="851" w:bottom="851" w:left="1701" w:header="709" w:footer="709" w:gutter="0"/>
      <w:cols w:space="709"/>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64FAE"/>
    <w:multiLevelType w:val="multilevel"/>
    <w:tmpl w:val="F40C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2F25F1"/>
    <w:multiLevelType w:val="hybridMultilevel"/>
    <w:tmpl w:val="AEC08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FC274AD"/>
    <w:multiLevelType w:val="hybridMultilevel"/>
    <w:tmpl w:val="B096E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8D77891"/>
    <w:multiLevelType w:val="hybridMultilevel"/>
    <w:tmpl w:val="2BE6704C"/>
    <w:lvl w:ilvl="0" w:tplc="04190005">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CCF615F"/>
    <w:multiLevelType w:val="hybridMultilevel"/>
    <w:tmpl w:val="9B02276A"/>
    <w:lvl w:ilvl="0" w:tplc="23E0D0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4196A"/>
    <w:rsid w:val="000210D8"/>
    <w:rsid w:val="00041D39"/>
    <w:rsid w:val="00043AA2"/>
    <w:rsid w:val="0004657D"/>
    <w:rsid w:val="00053C47"/>
    <w:rsid w:val="00055CA8"/>
    <w:rsid w:val="0007053E"/>
    <w:rsid w:val="0007155D"/>
    <w:rsid w:val="000A234B"/>
    <w:rsid w:val="000D4004"/>
    <w:rsid w:val="000D5DF5"/>
    <w:rsid w:val="000E684C"/>
    <w:rsid w:val="000F1566"/>
    <w:rsid w:val="000F683C"/>
    <w:rsid w:val="00153119"/>
    <w:rsid w:val="001E1CAE"/>
    <w:rsid w:val="00200196"/>
    <w:rsid w:val="00222222"/>
    <w:rsid w:val="00223747"/>
    <w:rsid w:val="00267B3D"/>
    <w:rsid w:val="0027567C"/>
    <w:rsid w:val="002E034E"/>
    <w:rsid w:val="002E1633"/>
    <w:rsid w:val="002F201E"/>
    <w:rsid w:val="00315B1D"/>
    <w:rsid w:val="0036440D"/>
    <w:rsid w:val="00375F89"/>
    <w:rsid w:val="00387981"/>
    <w:rsid w:val="003A3838"/>
    <w:rsid w:val="003B7A9C"/>
    <w:rsid w:val="003C62C7"/>
    <w:rsid w:val="003D4E17"/>
    <w:rsid w:val="0043370B"/>
    <w:rsid w:val="004C3A43"/>
    <w:rsid w:val="004E0DCF"/>
    <w:rsid w:val="004E68C2"/>
    <w:rsid w:val="004F3126"/>
    <w:rsid w:val="00501871"/>
    <w:rsid w:val="005207CB"/>
    <w:rsid w:val="0053406F"/>
    <w:rsid w:val="00547628"/>
    <w:rsid w:val="0055427B"/>
    <w:rsid w:val="005608C5"/>
    <w:rsid w:val="005A43D5"/>
    <w:rsid w:val="005B0A75"/>
    <w:rsid w:val="005B75AA"/>
    <w:rsid w:val="005C473C"/>
    <w:rsid w:val="005D1DD8"/>
    <w:rsid w:val="005E2A7E"/>
    <w:rsid w:val="005F7BDA"/>
    <w:rsid w:val="00631051"/>
    <w:rsid w:val="00635F75"/>
    <w:rsid w:val="00647D4E"/>
    <w:rsid w:val="006A32A8"/>
    <w:rsid w:val="006C251A"/>
    <w:rsid w:val="006E3CAC"/>
    <w:rsid w:val="006F6628"/>
    <w:rsid w:val="00710A4D"/>
    <w:rsid w:val="00727161"/>
    <w:rsid w:val="007378AE"/>
    <w:rsid w:val="0077182C"/>
    <w:rsid w:val="00783007"/>
    <w:rsid w:val="0078627C"/>
    <w:rsid w:val="0079102F"/>
    <w:rsid w:val="007F0C59"/>
    <w:rsid w:val="007F16D9"/>
    <w:rsid w:val="00820E97"/>
    <w:rsid w:val="00853521"/>
    <w:rsid w:val="00875BDF"/>
    <w:rsid w:val="008A687B"/>
    <w:rsid w:val="008C0745"/>
    <w:rsid w:val="008E5821"/>
    <w:rsid w:val="008F2FAD"/>
    <w:rsid w:val="0090606F"/>
    <w:rsid w:val="0093625F"/>
    <w:rsid w:val="00936BB8"/>
    <w:rsid w:val="009678EA"/>
    <w:rsid w:val="00982BD4"/>
    <w:rsid w:val="009A2838"/>
    <w:rsid w:val="009B0626"/>
    <w:rsid w:val="009D6165"/>
    <w:rsid w:val="00A15F60"/>
    <w:rsid w:val="00A477CD"/>
    <w:rsid w:val="00A64BE3"/>
    <w:rsid w:val="00A73478"/>
    <w:rsid w:val="00A95A8A"/>
    <w:rsid w:val="00AC421B"/>
    <w:rsid w:val="00AE6712"/>
    <w:rsid w:val="00AF210D"/>
    <w:rsid w:val="00B137A3"/>
    <w:rsid w:val="00B15E7C"/>
    <w:rsid w:val="00B40C2D"/>
    <w:rsid w:val="00B468E0"/>
    <w:rsid w:val="00BD1828"/>
    <w:rsid w:val="00BE2265"/>
    <w:rsid w:val="00BF4D73"/>
    <w:rsid w:val="00C24A30"/>
    <w:rsid w:val="00C549C7"/>
    <w:rsid w:val="00C60923"/>
    <w:rsid w:val="00CF7227"/>
    <w:rsid w:val="00D02DB5"/>
    <w:rsid w:val="00D267BF"/>
    <w:rsid w:val="00D4196A"/>
    <w:rsid w:val="00D51335"/>
    <w:rsid w:val="00D5621B"/>
    <w:rsid w:val="00D9059F"/>
    <w:rsid w:val="00D9709A"/>
    <w:rsid w:val="00DB0C2D"/>
    <w:rsid w:val="00DD5DE5"/>
    <w:rsid w:val="00DF6983"/>
    <w:rsid w:val="00E54F97"/>
    <w:rsid w:val="00E6474A"/>
    <w:rsid w:val="00E720BE"/>
    <w:rsid w:val="00E832AC"/>
    <w:rsid w:val="00E8784E"/>
    <w:rsid w:val="00EC78A4"/>
    <w:rsid w:val="00ED193C"/>
    <w:rsid w:val="00EE09BA"/>
    <w:rsid w:val="00EF27D1"/>
    <w:rsid w:val="00F420B7"/>
    <w:rsid w:val="00F5672D"/>
    <w:rsid w:val="00F61080"/>
    <w:rsid w:val="00F76AED"/>
    <w:rsid w:val="00F86CDA"/>
    <w:rsid w:val="00F93416"/>
    <w:rsid w:val="00FB2A53"/>
    <w:rsid w:val="00FE3F5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96A"/>
    <w:rPr>
      <w:rFonts w:ascii="Times New Roman" w:eastAsia="Times New Roman" w:hAnsi="Times New Roman"/>
      <w:sz w:val="24"/>
      <w:szCs w:val="24"/>
    </w:rPr>
  </w:style>
  <w:style w:type="paragraph" w:styleId="1">
    <w:name w:val="heading 1"/>
    <w:basedOn w:val="a"/>
    <w:next w:val="a"/>
    <w:link w:val="10"/>
    <w:qFormat/>
    <w:rsid w:val="00D4196A"/>
    <w:pPr>
      <w:keepNext/>
      <w:jc w:val="center"/>
      <w:outlineLvl w:val="0"/>
    </w:pPr>
    <w:rPr>
      <w:b/>
      <w:bCs/>
      <w:sz w:val="28"/>
      <w:lang/>
    </w:rPr>
  </w:style>
  <w:style w:type="paragraph" w:styleId="3">
    <w:name w:val="heading 3"/>
    <w:basedOn w:val="a"/>
    <w:next w:val="a"/>
    <w:link w:val="30"/>
    <w:uiPriority w:val="9"/>
    <w:qFormat/>
    <w:rsid w:val="00647D4E"/>
    <w:pPr>
      <w:keepNext/>
      <w:spacing w:before="240" w:after="60"/>
      <w:outlineLvl w:val="2"/>
    </w:pPr>
    <w:rPr>
      <w:rFonts w:ascii="Cambria" w:hAnsi="Cambria"/>
      <w:b/>
      <w:bCs/>
      <w:sz w:val="26"/>
      <w:szCs w:val="26"/>
    </w:rPr>
  </w:style>
  <w:style w:type="paragraph" w:styleId="7">
    <w:name w:val="heading 7"/>
    <w:basedOn w:val="a"/>
    <w:next w:val="a"/>
    <w:link w:val="70"/>
    <w:qFormat/>
    <w:rsid w:val="00D4196A"/>
    <w:pPr>
      <w:keepNext/>
      <w:ind w:firstLine="720"/>
      <w:jc w:val="center"/>
      <w:outlineLvl w:val="6"/>
    </w:pPr>
    <w:rPr>
      <w:b/>
      <w:bCs/>
      <w:sz w:val="28"/>
      <w:lang/>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4196A"/>
    <w:rPr>
      <w:rFonts w:ascii="Times New Roman" w:eastAsia="Times New Roman" w:hAnsi="Times New Roman" w:cs="Times New Roman"/>
      <w:b/>
      <w:bCs/>
      <w:sz w:val="28"/>
      <w:szCs w:val="24"/>
      <w:lang w:eastAsia="ru-RU"/>
    </w:rPr>
  </w:style>
  <w:style w:type="character" w:customStyle="1" w:styleId="70">
    <w:name w:val="Заголовок 7 Знак"/>
    <w:link w:val="7"/>
    <w:rsid w:val="00D4196A"/>
    <w:rPr>
      <w:rFonts w:ascii="Times New Roman" w:eastAsia="Times New Roman" w:hAnsi="Times New Roman" w:cs="Times New Roman"/>
      <w:b/>
      <w:bCs/>
      <w:sz w:val="28"/>
      <w:szCs w:val="24"/>
      <w:lang w:eastAsia="ru-RU"/>
    </w:rPr>
  </w:style>
  <w:style w:type="table" w:styleId="a3">
    <w:name w:val="Table Grid"/>
    <w:aliases w:val="Таблица плотная"/>
    <w:basedOn w:val="a1"/>
    <w:rsid w:val="00D4196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D4196A"/>
    <w:pPr>
      <w:spacing w:after="120"/>
      <w:ind w:left="283"/>
    </w:pPr>
    <w:rPr>
      <w:lang/>
    </w:rPr>
  </w:style>
  <w:style w:type="character" w:customStyle="1" w:styleId="a5">
    <w:name w:val="Основной текст с отступом Знак"/>
    <w:link w:val="a4"/>
    <w:rsid w:val="00D4196A"/>
    <w:rPr>
      <w:rFonts w:ascii="Times New Roman" w:eastAsia="Times New Roman" w:hAnsi="Times New Roman" w:cs="Times New Roman"/>
      <w:sz w:val="24"/>
      <w:szCs w:val="24"/>
      <w:lang w:eastAsia="ru-RU"/>
    </w:rPr>
  </w:style>
  <w:style w:type="paragraph" w:styleId="2">
    <w:name w:val="Body Text 2"/>
    <w:basedOn w:val="a"/>
    <w:link w:val="20"/>
    <w:unhideWhenUsed/>
    <w:rsid w:val="000E684C"/>
    <w:pPr>
      <w:spacing w:after="120" w:line="480" w:lineRule="auto"/>
    </w:pPr>
    <w:rPr>
      <w:sz w:val="20"/>
      <w:szCs w:val="20"/>
      <w:lang/>
    </w:rPr>
  </w:style>
  <w:style w:type="character" w:customStyle="1" w:styleId="20">
    <w:name w:val="Основной текст 2 Знак"/>
    <w:link w:val="2"/>
    <w:rsid w:val="000E684C"/>
    <w:rPr>
      <w:rFonts w:ascii="Times New Roman" w:eastAsia="Times New Roman" w:hAnsi="Times New Roman"/>
    </w:rPr>
  </w:style>
  <w:style w:type="character" w:customStyle="1" w:styleId="s00">
    <w:name w:val="s00"/>
    <w:uiPriority w:val="99"/>
    <w:rsid w:val="000E684C"/>
    <w:rPr>
      <w:rFonts w:ascii="Times New Roman" w:hAnsi="Times New Roman" w:cs="Times New Roman" w:hint="default"/>
      <w:b w:val="0"/>
      <w:bCs w:val="0"/>
      <w:i w:val="0"/>
      <w:iCs w:val="0"/>
      <w:color w:val="000000"/>
    </w:rPr>
  </w:style>
  <w:style w:type="paragraph" w:customStyle="1" w:styleId="a6">
    <w:name w:val="Без отступа"/>
    <w:basedOn w:val="a"/>
    <w:uiPriority w:val="99"/>
    <w:rsid w:val="00267B3D"/>
    <w:rPr>
      <w:rFonts w:eastAsia="Calibri"/>
      <w:sz w:val="20"/>
    </w:rPr>
  </w:style>
  <w:style w:type="paragraph" w:styleId="a7">
    <w:name w:val="Plain Text"/>
    <w:basedOn w:val="a"/>
    <w:link w:val="a8"/>
    <w:rsid w:val="0036440D"/>
    <w:rPr>
      <w:rFonts w:ascii="Courier New" w:hAnsi="Courier New"/>
      <w:sz w:val="20"/>
      <w:szCs w:val="20"/>
      <w:lang/>
    </w:rPr>
  </w:style>
  <w:style w:type="character" w:customStyle="1" w:styleId="a8">
    <w:name w:val="Текст Знак"/>
    <w:link w:val="a7"/>
    <w:rsid w:val="0036440D"/>
    <w:rPr>
      <w:rFonts w:ascii="Courier New" w:eastAsia="Times New Roman" w:hAnsi="Courier New"/>
    </w:rPr>
  </w:style>
  <w:style w:type="paragraph" w:styleId="a9">
    <w:name w:val="Body Text"/>
    <w:basedOn w:val="a"/>
    <w:link w:val="aa"/>
    <w:rsid w:val="002E1633"/>
    <w:pPr>
      <w:spacing w:after="120"/>
    </w:pPr>
  </w:style>
  <w:style w:type="character" w:customStyle="1" w:styleId="aa">
    <w:name w:val="Основной текст Знак"/>
    <w:basedOn w:val="a0"/>
    <w:link w:val="a9"/>
    <w:rsid w:val="002E1633"/>
    <w:rPr>
      <w:rFonts w:ascii="Times New Roman" w:eastAsia="Times New Roman" w:hAnsi="Times New Roman"/>
      <w:sz w:val="24"/>
      <w:szCs w:val="24"/>
    </w:rPr>
  </w:style>
  <w:style w:type="paragraph" w:styleId="ab">
    <w:name w:val="Normal (Web)"/>
    <w:basedOn w:val="a"/>
    <w:uiPriority w:val="99"/>
    <w:semiHidden/>
    <w:unhideWhenUsed/>
    <w:rsid w:val="00647D4E"/>
    <w:pPr>
      <w:spacing w:before="100" w:beforeAutospacing="1" w:after="100" w:afterAutospacing="1"/>
    </w:pPr>
  </w:style>
  <w:style w:type="character" w:customStyle="1" w:styleId="30">
    <w:name w:val="Заголовок 3 Знак"/>
    <w:basedOn w:val="a0"/>
    <w:link w:val="3"/>
    <w:uiPriority w:val="9"/>
    <w:semiHidden/>
    <w:rsid w:val="00647D4E"/>
    <w:rPr>
      <w:rFonts w:ascii="Cambria" w:eastAsia="Times New Roman" w:hAnsi="Cambria" w:cs="Times New Roman"/>
      <w:b/>
      <w:bCs/>
      <w:sz w:val="26"/>
      <w:szCs w:val="26"/>
    </w:rPr>
  </w:style>
  <w:style w:type="character" w:styleId="ac">
    <w:name w:val="Hyperlink"/>
    <w:basedOn w:val="a0"/>
    <w:uiPriority w:val="99"/>
    <w:semiHidden/>
    <w:unhideWhenUsed/>
    <w:rsid w:val="00F420B7"/>
    <w:rPr>
      <w:color w:val="0000FF"/>
      <w:u w:val="single"/>
    </w:rPr>
  </w:style>
</w:styles>
</file>

<file path=word/webSettings.xml><?xml version="1.0" encoding="utf-8"?>
<w:webSettings xmlns:r="http://schemas.openxmlformats.org/officeDocument/2006/relationships" xmlns:w="http://schemas.openxmlformats.org/wordprocessingml/2006/main">
  <w:divs>
    <w:div w:id="179420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151D47-70C6-4C4D-8CD5-713C4C008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1979</Words>
  <Characters>11284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13237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nurlan25</dc:creator>
  <cp:keywords/>
  <cp:lastModifiedBy>admin</cp:lastModifiedBy>
  <cp:revision>2</cp:revision>
  <cp:lastPrinted>2013-05-03T10:43:00Z</cp:lastPrinted>
  <dcterms:created xsi:type="dcterms:W3CDTF">2013-10-19T01:02:00Z</dcterms:created>
  <dcterms:modified xsi:type="dcterms:W3CDTF">2013-10-19T01:02:00Z</dcterms:modified>
</cp:coreProperties>
</file>